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2A6950" w:rsidRPr="002A6950" w14:paraId="2B524F93" w14:textId="77777777" w:rsidTr="00DA04BD">
        <w:tc>
          <w:tcPr>
            <w:tcW w:w="4341" w:type="dxa"/>
            <w:hideMark/>
          </w:tcPr>
          <w:p w14:paraId="1D031579" w14:textId="77777777" w:rsidR="00DA04BD" w:rsidRPr="002A6950" w:rsidRDefault="00DA04BD">
            <w:pPr>
              <w:suppressAutoHyphens/>
              <w:spacing w:after="0" w:line="240" w:lineRule="auto"/>
              <w:rPr>
                <w:rFonts w:ascii="Times New Roman" w:eastAsia="Times New Roman" w:hAnsi="Times New Roman"/>
                <w:bCs/>
                <w:sz w:val="28"/>
                <w:szCs w:val="28"/>
                <w:lang w:val="vi-VN" w:eastAsia="ar-SA"/>
              </w:rPr>
            </w:pPr>
            <w:r w:rsidRPr="002A6950">
              <w:rPr>
                <w:rFonts w:ascii="Times New Roman" w:eastAsia="Times New Roman" w:hAnsi="Times New Roman"/>
                <w:bCs/>
                <w:sz w:val="28"/>
                <w:szCs w:val="28"/>
                <w:lang w:val="vi-VN" w:eastAsia="ar-SA"/>
              </w:rPr>
              <w:t>ĐẢNG BỘ TỈNH BÌNH PHƯỚC</w:t>
            </w:r>
          </w:p>
          <w:p w14:paraId="1A5B82E0" w14:textId="77777777" w:rsidR="00DA04BD" w:rsidRPr="002A6950" w:rsidRDefault="00DA04BD">
            <w:pPr>
              <w:suppressAutoHyphens/>
              <w:spacing w:after="0" w:line="240" w:lineRule="auto"/>
              <w:rPr>
                <w:rFonts w:ascii="Times New Roman" w:eastAsia="Times New Roman" w:hAnsi="Times New Roman"/>
                <w:b/>
                <w:sz w:val="28"/>
                <w:szCs w:val="28"/>
                <w:lang w:val="vi-VN" w:eastAsia="ar-SA"/>
              </w:rPr>
            </w:pPr>
            <w:r w:rsidRPr="002A6950">
              <w:rPr>
                <w:rFonts w:ascii="Times New Roman" w:eastAsia="Times New Roman" w:hAnsi="Times New Roman"/>
                <w:b/>
                <w:sz w:val="28"/>
                <w:szCs w:val="28"/>
                <w:lang w:eastAsia="ar-SA"/>
              </w:rPr>
              <w:t xml:space="preserve">    </w:t>
            </w:r>
            <w:r w:rsidRPr="002A6950">
              <w:rPr>
                <w:rFonts w:ascii="Times New Roman" w:eastAsia="Times New Roman" w:hAnsi="Times New Roman"/>
                <w:b/>
                <w:sz w:val="28"/>
                <w:szCs w:val="28"/>
                <w:lang w:val="vi-VN" w:eastAsia="ar-SA"/>
              </w:rPr>
              <w:t>HUYỆN ỦY PHÚ RIỀNG</w:t>
            </w:r>
          </w:p>
          <w:p w14:paraId="43B87C87"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eastAsia="ar-SA"/>
              </w:rPr>
              <w:t xml:space="preserve">                      </w:t>
            </w:r>
            <w:r w:rsidRPr="002A6950">
              <w:rPr>
                <w:rFonts w:ascii="Times New Roman" w:eastAsia="Times New Roman" w:hAnsi="Times New Roman"/>
                <w:b/>
                <w:bCs/>
                <w:sz w:val="28"/>
                <w:szCs w:val="28"/>
                <w:lang w:val="vi-VN" w:eastAsia="ar-SA"/>
              </w:rPr>
              <w:t>*</w:t>
            </w:r>
          </w:p>
        </w:tc>
        <w:tc>
          <w:tcPr>
            <w:tcW w:w="5004" w:type="dxa"/>
            <w:hideMark/>
          </w:tcPr>
          <w:p w14:paraId="178E26E1" w14:textId="77777777" w:rsidR="00DA04BD" w:rsidRPr="002A6950" w:rsidRDefault="00DA04BD">
            <w:pPr>
              <w:suppressAutoHyphens/>
              <w:spacing w:after="0" w:line="240" w:lineRule="auto"/>
              <w:jc w:val="right"/>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ĐẢNG CỘNG SẢN VIỆT NAM</w:t>
            </w:r>
          </w:p>
          <w:p w14:paraId="4376456D" w14:textId="23C09DE6" w:rsidR="00DA04BD" w:rsidRPr="002A6950" w:rsidRDefault="00D930B4" w:rsidP="00FA7EDD">
            <w:pPr>
              <w:suppressAutoHyphens/>
              <w:spacing w:after="0" w:line="240" w:lineRule="auto"/>
              <w:jc w:val="right"/>
              <w:rPr>
                <w:rFonts w:ascii="Times New Roman" w:eastAsia="Times New Roman" w:hAnsi="Times New Roman"/>
                <w:b/>
                <w:bCs/>
                <w:sz w:val="28"/>
                <w:szCs w:val="28"/>
                <w:lang w:val="vi-VN" w:eastAsia="ar-SA"/>
              </w:rPr>
            </w:pPr>
            <w:r w:rsidRPr="002A6950">
              <w:rPr>
                <w:noProof/>
              </w:rPr>
              <mc:AlternateContent>
                <mc:Choice Requires="wps">
                  <w:drawing>
                    <wp:anchor distT="4294967267" distB="4294967267" distL="114300" distR="114300" simplePos="0" relativeHeight="251657728" behindDoc="0" locked="0" layoutInCell="1" allowOverlap="1" wp14:anchorId="67BFA16F" wp14:editId="3DA10B3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A04A"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B173A8" w:rsidRPr="002A6950">
              <w:rPr>
                <w:rFonts w:ascii="Times New Roman" w:eastAsia="Times New Roman" w:hAnsi="Times New Roman"/>
                <w:bCs/>
                <w:i/>
                <w:sz w:val="28"/>
                <w:szCs w:val="28"/>
                <w:lang w:val="vi-VN" w:eastAsia="ar-SA"/>
              </w:rPr>
              <w:t xml:space="preserve"> Phú Riềng, ngày </w:t>
            </w:r>
            <w:r w:rsidR="00FA7EDD" w:rsidRPr="002A6950">
              <w:rPr>
                <w:rFonts w:ascii="Times New Roman" w:eastAsia="Times New Roman" w:hAnsi="Times New Roman"/>
                <w:bCs/>
                <w:i/>
                <w:sz w:val="28"/>
                <w:szCs w:val="28"/>
                <w:lang w:eastAsia="ar-SA"/>
              </w:rPr>
              <w:t>04</w:t>
            </w:r>
            <w:r w:rsidR="00277B71" w:rsidRPr="002A6950">
              <w:rPr>
                <w:rFonts w:ascii="Times New Roman" w:eastAsia="Times New Roman" w:hAnsi="Times New Roman"/>
                <w:bCs/>
                <w:i/>
                <w:sz w:val="28"/>
                <w:szCs w:val="28"/>
                <w:lang w:val="vi-VN" w:eastAsia="ar-SA"/>
              </w:rPr>
              <w:t xml:space="preserve"> tháng </w:t>
            </w:r>
            <w:r w:rsidR="00FA7EDD" w:rsidRPr="002A6950">
              <w:rPr>
                <w:rFonts w:ascii="Times New Roman" w:eastAsia="Times New Roman" w:hAnsi="Times New Roman"/>
                <w:bCs/>
                <w:i/>
                <w:sz w:val="28"/>
                <w:szCs w:val="28"/>
                <w:lang w:eastAsia="ar-SA"/>
              </w:rPr>
              <w:t>5</w:t>
            </w:r>
            <w:r w:rsidR="00DA04BD" w:rsidRPr="002A6950">
              <w:rPr>
                <w:rFonts w:ascii="Times New Roman" w:eastAsia="Times New Roman" w:hAnsi="Times New Roman"/>
                <w:bCs/>
                <w:i/>
                <w:sz w:val="28"/>
                <w:szCs w:val="28"/>
                <w:lang w:val="vi-VN" w:eastAsia="ar-SA"/>
              </w:rPr>
              <w:t xml:space="preserve"> năm 20</w:t>
            </w:r>
            <w:r w:rsidR="0080742A" w:rsidRPr="002A6950">
              <w:rPr>
                <w:rFonts w:ascii="Times New Roman" w:eastAsia="Times New Roman" w:hAnsi="Times New Roman"/>
                <w:bCs/>
                <w:i/>
                <w:sz w:val="28"/>
                <w:szCs w:val="28"/>
                <w:lang w:val="vi-VN" w:eastAsia="ar-SA"/>
              </w:rPr>
              <w:t>25</w:t>
            </w:r>
          </w:p>
        </w:tc>
      </w:tr>
    </w:tbl>
    <w:p w14:paraId="0FC3803D" w14:textId="77777777" w:rsidR="00DA04BD" w:rsidRPr="002A6950"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2A6950">
        <w:rPr>
          <w:rFonts w:ascii="Times New Roman" w:eastAsia="Times New Roman" w:hAnsi="Times New Roman"/>
          <w:b/>
          <w:bCs/>
          <w:sz w:val="30"/>
          <w:szCs w:val="30"/>
          <w:lang w:val="vi-VN" w:eastAsia="ar-SA"/>
        </w:rPr>
        <w:t>LỊCH LÀM VIỆC</w:t>
      </w:r>
    </w:p>
    <w:p w14:paraId="5A1B62B9" w14:textId="77777777" w:rsidR="00DA04BD" w:rsidRPr="002A6950"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CỦA BAN THƯỜNG VỤ VÀ THƯỜNG TRỰC HUYỆN ỦY</w:t>
      </w:r>
    </w:p>
    <w:p w14:paraId="67A746BF" w14:textId="44C03D81" w:rsidR="00DA04BD" w:rsidRPr="002A6950"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2A6950">
        <w:rPr>
          <w:rFonts w:ascii="Times New Roman" w:eastAsia="Times New Roman" w:hAnsi="Times New Roman"/>
          <w:b/>
          <w:bCs/>
          <w:i/>
          <w:sz w:val="28"/>
          <w:szCs w:val="28"/>
          <w:lang w:val="vi-VN" w:eastAsia="ar-SA"/>
        </w:rPr>
        <w:t xml:space="preserve">Tuần </w:t>
      </w:r>
      <w:r w:rsidR="00EF2778" w:rsidRPr="002A6950">
        <w:rPr>
          <w:rFonts w:ascii="Times New Roman" w:eastAsia="Times New Roman" w:hAnsi="Times New Roman"/>
          <w:b/>
          <w:bCs/>
          <w:i/>
          <w:sz w:val="28"/>
          <w:szCs w:val="28"/>
          <w:lang w:val="vi-VN" w:eastAsia="ar-SA"/>
        </w:rPr>
        <w:t>19</w:t>
      </w:r>
      <w:r w:rsidRPr="002A6950">
        <w:rPr>
          <w:rFonts w:ascii="Times New Roman" w:eastAsia="Times New Roman" w:hAnsi="Times New Roman"/>
          <w:b/>
          <w:bCs/>
          <w:i/>
          <w:sz w:val="28"/>
          <w:szCs w:val="28"/>
          <w:lang w:val="vi-VN" w:eastAsia="ar-SA"/>
        </w:rPr>
        <w:t xml:space="preserve"> (Từ ngày 05/5</w:t>
      </w:r>
      <w:r w:rsidR="00EF7C6E" w:rsidRPr="002A6950">
        <w:rPr>
          <w:rFonts w:ascii="Times New Roman" w:eastAsia="Times New Roman" w:hAnsi="Times New Roman"/>
          <w:b/>
          <w:bCs/>
          <w:i/>
          <w:sz w:val="28"/>
          <w:szCs w:val="28"/>
          <w:lang w:val="vi-VN" w:eastAsia="ar-SA"/>
        </w:rPr>
        <w:t xml:space="preserve">/2025 đến ngày </w:t>
      </w:r>
      <w:r w:rsidR="00EF2778" w:rsidRPr="002A6950">
        <w:rPr>
          <w:rFonts w:ascii="Times New Roman" w:eastAsia="Times New Roman" w:hAnsi="Times New Roman"/>
          <w:b/>
          <w:bCs/>
          <w:i/>
          <w:sz w:val="28"/>
          <w:szCs w:val="28"/>
          <w:lang w:val="vi-VN" w:eastAsia="ar-SA"/>
        </w:rPr>
        <w:t>09</w:t>
      </w:r>
      <w:r w:rsidR="00B173A8" w:rsidRPr="002A6950">
        <w:rPr>
          <w:rFonts w:ascii="Times New Roman" w:eastAsia="Times New Roman" w:hAnsi="Times New Roman"/>
          <w:b/>
          <w:bCs/>
          <w:i/>
          <w:sz w:val="28"/>
          <w:szCs w:val="28"/>
          <w:lang w:val="vi-VN" w:eastAsia="ar-SA"/>
        </w:rPr>
        <w:t>/</w:t>
      </w:r>
      <w:r w:rsidR="00BA1479" w:rsidRPr="002A6950">
        <w:rPr>
          <w:rFonts w:ascii="Times New Roman" w:eastAsia="Times New Roman" w:hAnsi="Times New Roman"/>
          <w:b/>
          <w:bCs/>
          <w:i/>
          <w:sz w:val="28"/>
          <w:szCs w:val="28"/>
          <w:lang w:val="vi-VN" w:eastAsia="ar-SA"/>
        </w:rPr>
        <w:t>5</w:t>
      </w:r>
      <w:r w:rsidR="00DA04BD" w:rsidRPr="002A6950">
        <w:rPr>
          <w:rFonts w:ascii="Times New Roman" w:eastAsia="Times New Roman" w:hAnsi="Times New Roman"/>
          <w:b/>
          <w:bCs/>
          <w:i/>
          <w:sz w:val="28"/>
          <w:szCs w:val="28"/>
          <w:lang w:val="vi-VN" w:eastAsia="ar-SA"/>
        </w:rPr>
        <w:t>/2025)</w:t>
      </w:r>
    </w:p>
    <w:p w14:paraId="1751EAAD" w14:textId="77777777" w:rsidR="00AB6E0C" w:rsidRPr="002A6950" w:rsidRDefault="00AB6E0C" w:rsidP="00B12B18">
      <w:pPr>
        <w:spacing w:after="0" w:line="360" w:lineRule="auto"/>
        <w:jc w:val="both"/>
        <w:rPr>
          <w:rFonts w:ascii="Times New Roman" w:eastAsia="Times New Roman" w:hAnsi="Times New Roman"/>
          <w:b/>
          <w:sz w:val="28"/>
          <w:szCs w:val="28"/>
          <w:u w:val="single"/>
          <w:lang w:val="vi-VN" w:eastAsia="ar-SA"/>
        </w:rPr>
      </w:pPr>
    </w:p>
    <w:p w14:paraId="3FCFD965" w14:textId="0D6678A3" w:rsidR="00EF2778" w:rsidRPr="002A6950" w:rsidRDefault="00EF2778" w:rsidP="00955875">
      <w:pPr>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hai (05/5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6AD60EDE" w14:textId="45C480DB" w:rsidR="001867ED" w:rsidRPr="002A6950" w:rsidRDefault="001867ED" w:rsidP="00955875">
      <w:pPr>
        <w:suppressAutoHyphens/>
        <w:spacing w:before="60" w:after="60" w:line="360" w:lineRule="auto"/>
        <w:ind w:left="1440" w:hanging="1440"/>
        <w:jc w:val="both"/>
        <w:rPr>
          <w:rFonts w:ascii="Times New Roman" w:hAnsi="Times New Roman"/>
          <w:bCs/>
          <w:sz w:val="28"/>
          <w:szCs w:val="28"/>
          <w:lang w:val="vi-VN"/>
        </w:rPr>
      </w:pPr>
      <w:r w:rsidRPr="002A6950">
        <w:rPr>
          <w:rFonts w:ascii="Times New Roman" w:eastAsia="Times New Roman" w:hAnsi="Times New Roman"/>
          <w:b/>
          <w:bCs/>
          <w:i/>
          <w:sz w:val="28"/>
          <w:szCs w:val="28"/>
          <w:lang w:val="vi-VN" w:eastAsia="ar-SA"/>
        </w:rPr>
        <w:t>Sáng:</w:t>
      </w:r>
      <w:r w:rsidRPr="002A6950">
        <w:rPr>
          <w:rFonts w:ascii="Times New Roman" w:eastAsia="Times New Roman" w:hAnsi="Times New Roman"/>
          <w:b/>
          <w:bCs/>
          <w:i/>
          <w:sz w:val="28"/>
          <w:szCs w:val="28"/>
          <w:lang w:val="vi-VN" w:eastAsia="ar-SA"/>
        </w:rPr>
        <w:tab/>
      </w:r>
      <w:r w:rsidRPr="002A6950">
        <w:rPr>
          <w:rFonts w:ascii="Times New Roman" w:eastAsia="Times New Roman" w:hAnsi="Times New Roman"/>
          <w:b/>
          <w:bCs/>
          <w:sz w:val="28"/>
          <w:szCs w:val="28"/>
          <w:lang w:val="vi-VN" w:eastAsia="ar-SA"/>
        </w:rPr>
        <w:t xml:space="preserve">- </w:t>
      </w:r>
      <w:r w:rsidRPr="002A6950">
        <w:rPr>
          <w:rFonts w:ascii="Times New Roman" w:eastAsia="Times New Roman" w:hAnsi="Times New Roman"/>
          <w:b/>
          <w:bCs/>
          <w:sz w:val="28"/>
          <w:szCs w:val="28"/>
          <w:u w:val="single"/>
          <w:lang w:val="vi-VN" w:eastAsia="ar-SA"/>
        </w:rPr>
        <w:t>07h00’</w:t>
      </w:r>
      <w:r w:rsidRPr="002A6950">
        <w:rPr>
          <w:rFonts w:ascii="Times New Roman" w:eastAsia="Times New Roman" w:hAnsi="Times New Roman"/>
          <w:b/>
          <w:bCs/>
          <w:sz w:val="28"/>
          <w:szCs w:val="28"/>
          <w:lang w:val="vi-VN" w:eastAsia="ar-SA"/>
        </w:rPr>
        <w:t xml:space="preserve">: </w:t>
      </w:r>
      <w:r w:rsidRPr="002A6950">
        <w:rPr>
          <w:rFonts w:ascii="Times New Roman" w:eastAsia="Times New Roman" w:hAnsi="Times New Roman"/>
          <w:bCs/>
          <w:sz w:val="28"/>
          <w:szCs w:val="28"/>
          <w:lang w:val="vi-VN" w:eastAsia="ar-SA"/>
        </w:rPr>
        <w:t xml:space="preserve">Toàn thể cán bộ, công chức, viên chức, người lao động Khối đảng, đoàn thể, nhà nước </w:t>
      </w:r>
      <w:r w:rsidRPr="002A6950">
        <w:rPr>
          <w:rFonts w:ascii="Times New Roman" w:hAnsi="Times New Roman"/>
          <w:sz w:val="28"/>
          <w:szCs w:val="28"/>
          <w:lang w:val="vi-VN"/>
        </w:rPr>
        <w:t xml:space="preserve">dự Chào cờ đầu tháng </w:t>
      </w:r>
      <w:r w:rsidRPr="002A6950">
        <w:rPr>
          <w:rFonts w:ascii="Times New Roman" w:eastAsia="Times New Roman" w:hAnsi="Times New Roman"/>
          <w:bCs/>
          <w:sz w:val="28"/>
          <w:szCs w:val="28"/>
          <w:lang w:val="vi-VN" w:eastAsia="ar-SA"/>
        </w:rPr>
        <w:t>5</w:t>
      </w:r>
      <w:r w:rsidRPr="002A6950">
        <w:rPr>
          <w:rFonts w:ascii="Times New Roman" w:hAnsi="Times New Roman"/>
          <w:sz w:val="28"/>
          <w:szCs w:val="28"/>
          <w:lang w:val="vi-VN"/>
        </w:rPr>
        <w:t>.</w:t>
      </w:r>
    </w:p>
    <w:p w14:paraId="33088B23" w14:textId="268E9F17" w:rsidR="001867ED" w:rsidRPr="002A6950" w:rsidRDefault="001867ED" w:rsidP="00955875">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A6950">
        <w:rPr>
          <w:rFonts w:ascii="Times New Roman" w:eastAsia="Times New Roman" w:hAnsi="Times New Roman"/>
          <w:b/>
          <w:bCs/>
          <w:sz w:val="28"/>
          <w:szCs w:val="28"/>
          <w:lang w:val="vi-VN" w:eastAsia="ar-SA"/>
        </w:rPr>
        <w:tab/>
        <w:t xml:space="preserve">Địa điểm: </w:t>
      </w:r>
      <w:r w:rsidR="00FC50B1" w:rsidRPr="002A6950">
        <w:rPr>
          <w:rFonts w:ascii="Times New Roman" w:eastAsia="Times New Roman" w:hAnsi="Times New Roman"/>
          <w:bCs/>
          <w:sz w:val="28"/>
          <w:szCs w:val="28"/>
          <w:lang w:val="vi-VN" w:eastAsia="ar-SA"/>
        </w:rPr>
        <w:t>Khuôn viên T</w:t>
      </w:r>
      <w:r w:rsidR="00FC50B1" w:rsidRPr="002A6950">
        <w:rPr>
          <w:rFonts w:ascii="Times New Roman" w:eastAsia="Times New Roman" w:hAnsi="Times New Roman"/>
          <w:bCs/>
          <w:sz w:val="28"/>
          <w:szCs w:val="28"/>
          <w:lang w:eastAsia="ar-SA"/>
        </w:rPr>
        <w:t>rung tâm hành chính</w:t>
      </w:r>
      <w:r w:rsidRPr="002A6950">
        <w:rPr>
          <w:rFonts w:ascii="Times New Roman" w:eastAsia="Times New Roman" w:hAnsi="Times New Roman"/>
          <w:bCs/>
          <w:sz w:val="28"/>
          <w:szCs w:val="28"/>
          <w:lang w:val="vi-VN" w:eastAsia="ar-SA"/>
        </w:rPr>
        <w:t xml:space="preserve"> huyện.</w:t>
      </w:r>
    </w:p>
    <w:p w14:paraId="5EC9E1B0" w14:textId="5FFD8456" w:rsidR="003E1CD2" w:rsidRPr="002A6950" w:rsidRDefault="003E1CD2" w:rsidP="00955875">
      <w:pPr>
        <w:suppressAutoHyphens/>
        <w:spacing w:after="0" w:line="360" w:lineRule="auto"/>
        <w:ind w:left="1440" w:hanging="1440"/>
        <w:jc w:val="both"/>
        <w:rPr>
          <w:rFonts w:ascii="Times New Roman" w:hAnsi="Times New Roman"/>
          <w:bCs/>
          <w:i/>
          <w:iCs/>
          <w:sz w:val="28"/>
          <w:szCs w:val="28"/>
          <w:lang w:val="vi-VN"/>
        </w:rPr>
      </w:pPr>
      <w:r w:rsidRPr="002A6950">
        <w:rPr>
          <w:rFonts w:ascii="Times New Roman" w:eastAsia="Times New Roman" w:hAnsi="Times New Roman"/>
          <w:b/>
          <w:bCs/>
          <w:i/>
          <w:iCs/>
          <w:sz w:val="28"/>
          <w:szCs w:val="28"/>
          <w:lang w:val="vi-VN" w:eastAsia="ar-SA"/>
        </w:rPr>
        <w:t>Chiều:</w:t>
      </w:r>
      <w:r w:rsidRPr="002A6950">
        <w:rPr>
          <w:rFonts w:ascii="Times New Roman" w:eastAsia="Times New Roman" w:hAnsi="Times New Roman"/>
          <w:b/>
          <w:bCs/>
          <w:iCs/>
          <w:sz w:val="28"/>
          <w:szCs w:val="28"/>
          <w:lang w:val="vi-VN" w:eastAsia="ar-SA"/>
        </w:rPr>
        <w:tab/>
      </w: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u w:val="single"/>
          <w:lang w:val="vi-VN" w:eastAsia="ar-SA"/>
        </w:rPr>
        <w:t>14h00’:</w:t>
      </w:r>
      <w:r w:rsidRPr="002A6950">
        <w:rPr>
          <w:rFonts w:ascii="Times New Roman" w:eastAsia="Times New Roman" w:hAnsi="Times New Roman"/>
          <w:b/>
          <w:bCs/>
          <w:i/>
          <w:iCs/>
          <w:sz w:val="28"/>
          <w:szCs w:val="28"/>
          <w:lang w:val="vi-VN" w:eastAsia="ar-SA"/>
        </w:rPr>
        <w:t xml:space="preserve"> </w:t>
      </w:r>
      <w:r w:rsidRPr="002A6950">
        <w:rPr>
          <w:rFonts w:ascii="Times New Roman" w:hAnsi="Times New Roman"/>
          <w:b/>
          <w:bCs/>
          <w:iCs/>
          <w:sz w:val="28"/>
          <w:szCs w:val="28"/>
          <w:lang w:val="vi-VN"/>
        </w:rPr>
        <w:t>Họp Ban chỉ đạo sắp xếp đơn vị hành chính cấp xã trên địa bàn huyện Phú Riềng</w:t>
      </w:r>
      <w:r w:rsidRPr="002A6950">
        <w:rPr>
          <w:rFonts w:ascii="Times New Roman" w:hAnsi="Times New Roman"/>
          <w:bCs/>
          <w:iCs/>
          <w:sz w:val="28"/>
          <w:szCs w:val="28"/>
          <w:lang w:val="vi-VN"/>
        </w:rPr>
        <w:t xml:space="preserve"> </w:t>
      </w:r>
      <w:r w:rsidRPr="002A6950">
        <w:rPr>
          <w:rFonts w:ascii="Times New Roman" w:hAnsi="Times New Roman"/>
          <w:bCs/>
          <w:i/>
          <w:iCs/>
          <w:sz w:val="28"/>
          <w:szCs w:val="28"/>
          <w:lang w:val="vi-VN"/>
        </w:rPr>
        <w:t xml:space="preserve">(Giao Ban Tổ chức Huyện </w:t>
      </w:r>
      <w:r w:rsidR="000D358C" w:rsidRPr="002A6950">
        <w:rPr>
          <w:rFonts w:ascii="Times New Roman" w:hAnsi="Times New Roman"/>
          <w:bCs/>
          <w:i/>
          <w:iCs/>
          <w:sz w:val="28"/>
          <w:szCs w:val="28"/>
        </w:rPr>
        <w:t>ủy</w:t>
      </w:r>
      <w:r w:rsidRPr="002A6950">
        <w:rPr>
          <w:rFonts w:ascii="Times New Roman" w:hAnsi="Times New Roman"/>
          <w:bCs/>
          <w:i/>
          <w:iCs/>
          <w:sz w:val="28"/>
          <w:szCs w:val="28"/>
          <w:lang w:val="vi-VN"/>
        </w:rPr>
        <w:t xml:space="preserve"> chuẩn bị nội dung, chương trình, tài liệu)</w:t>
      </w:r>
    </w:p>
    <w:p w14:paraId="259B3EDB" w14:textId="56B338A9" w:rsidR="003E1CD2" w:rsidRPr="002A6950" w:rsidRDefault="00790DE6" w:rsidP="00955875">
      <w:pPr>
        <w:suppressAutoHyphens/>
        <w:spacing w:after="0" w:line="360" w:lineRule="auto"/>
        <w:ind w:left="1440"/>
        <w:jc w:val="both"/>
        <w:rPr>
          <w:rFonts w:ascii="Times New Roman" w:eastAsia="Times New Roman" w:hAnsi="Times New Roman"/>
          <w:bCs/>
          <w:iCs/>
          <w:sz w:val="28"/>
          <w:szCs w:val="28"/>
          <w:lang w:val="vi-VN" w:eastAsia="ar-SA"/>
        </w:rPr>
      </w:pPr>
      <w:r w:rsidRPr="002A6950">
        <w:rPr>
          <w:rFonts w:ascii="Times New Roman" w:hAnsi="Times New Roman"/>
          <w:b/>
          <w:bCs/>
          <w:iCs/>
          <w:sz w:val="28"/>
          <w:szCs w:val="28"/>
          <w:lang w:val="vi-VN"/>
        </w:rPr>
        <w:t>Thành p</w:t>
      </w:r>
      <w:r w:rsidR="003E1CD2" w:rsidRPr="002A6950">
        <w:rPr>
          <w:rFonts w:ascii="Times New Roman" w:hAnsi="Times New Roman"/>
          <w:b/>
          <w:bCs/>
          <w:iCs/>
          <w:sz w:val="28"/>
          <w:szCs w:val="28"/>
          <w:lang w:val="vi-VN"/>
        </w:rPr>
        <w:t>hần:</w:t>
      </w:r>
      <w:r w:rsidR="003E1CD2" w:rsidRPr="002A6950">
        <w:rPr>
          <w:rFonts w:ascii="Times New Roman" w:hAnsi="Times New Roman"/>
          <w:bCs/>
          <w:iCs/>
          <w:sz w:val="28"/>
          <w:szCs w:val="28"/>
          <w:lang w:val="vi-VN"/>
        </w:rPr>
        <w:t xml:space="preserve"> Theo Quyết định số 1956-QĐ/HU ngày 26/4/2025 của BTV Huyện </w:t>
      </w:r>
      <w:r w:rsidR="00C11E76" w:rsidRPr="002A6950">
        <w:rPr>
          <w:rFonts w:ascii="Times New Roman" w:eastAsia="Times New Roman" w:hAnsi="Times New Roman"/>
          <w:iCs/>
          <w:sz w:val="28"/>
          <w:szCs w:val="28"/>
          <w:lang w:val="vi-VN" w:eastAsia="ar-SA"/>
        </w:rPr>
        <w:t>ủy</w:t>
      </w:r>
      <w:r w:rsidR="003E1CD2" w:rsidRPr="002A6950">
        <w:rPr>
          <w:rFonts w:ascii="Times New Roman" w:hAnsi="Times New Roman"/>
          <w:bCs/>
          <w:iCs/>
          <w:sz w:val="28"/>
          <w:szCs w:val="28"/>
          <w:lang w:val="vi-VN"/>
        </w:rPr>
        <w:t xml:space="preserve"> gồm: </w:t>
      </w:r>
      <w:r w:rsidR="003E1CD2" w:rsidRPr="002A6950">
        <w:rPr>
          <w:rFonts w:ascii="Times New Roman" w:hAnsi="Times New Roman"/>
          <w:b/>
          <w:bCs/>
          <w:iCs/>
          <w:sz w:val="28"/>
          <w:szCs w:val="28"/>
          <w:lang w:val="vi-VN"/>
        </w:rPr>
        <w:t>(1)</w:t>
      </w:r>
      <w:r w:rsidR="003E1CD2" w:rsidRPr="002A6950">
        <w:rPr>
          <w:rFonts w:ascii="Times New Roman" w:hAnsi="Times New Roman"/>
          <w:bCs/>
          <w:iCs/>
          <w:sz w:val="28"/>
          <w:szCs w:val="28"/>
          <w:lang w:val="vi-VN"/>
        </w:rPr>
        <w:t xml:space="preserve"> Đ/c Bí Thư Huyện </w:t>
      </w:r>
      <w:r w:rsidR="00F30A26" w:rsidRPr="002A6950">
        <w:rPr>
          <w:rFonts w:ascii="Times New Roman" w:eastAsia="Times New Roman" w:hAnsi="Times New Roman"/>
          <w:iCs/>
          <w:sz w:val="28"/>
          <w:szCs w:val="28"/>
          <w:lang w:val="vi-VN" w:eastAsia="ar-SA"/>
        </w:rPr>
        <w:t>ủy</w:t>
      </w:r>
      <w:r w:rsidR="003E1CD2" w:rsidRPr="002A6950">
        <w:rPr>
          <w:rFonts w:ascii="Times New Roman" w:hAnsi="Times New Roman"/>
          <w:bCs/>
          <w:iCs/>
          <w:sz w:val="28"/>
          <w:szCs w:val="28"/>
          <w:lang w:val="vi-VN"/>
        </w:rPr>
        <w:t xml:space="preserve">, </w:t>
      </w:r>
      <w:r w:rsidR="003E1CD2" w:rsidRPr="002A6950">
        <w:rPr>
          <w:rFonts w:ascii="Times New Roman" w:hAnsi="Times New Roman"/>
          <w:b/>
          <w:bCs/>
          <w:iCs/>
          <w:sz w:val="28"/>
          <w:szCs w:val="28"/>
          <w:lang w:val="vi-VN"/>
        </w:rPr>
        <w:t>(2)</w:t>
      </w:r>
      <w:r w:rsidR="003E1CD2" w:rsidRPr="002A6950">
        <w:rPr>
          <w:rFonts w:ascii="Times New Roman" w:hAnsi="Times New Roman"/>
          <w:bCs/>
          <w:iCs/>
          <w:sz w:val="28"/>
          <w:szCs w:val="28"/>
          <w:lang w:val="vi-VN"/>
        </w:rPr>
        <w:t xml:space="preserve"> Đ/c Phó bí Thư Thường trực Huyện </w:t>
      </w:r>
      <w:r w:rsidR="00F30A26" w:rsidRPr="002A6950">
        <w:rPr>
          <w:rFonts w:ascii="Times New Roman" w:eastAsia="Times New Roman" w:hAnsi="Times New Roman"/>
          <w:iCs/>
          <w:sz w:val="28"/>
          <w:szCs w:val="28"/>
          <w:lang w:val="vi-VN" w:eastAsia="ar-SA"/>
        </w:rPr>
        <w:t>ủy</w:t>
      </w:r>
      <w:r w:rsidR="003E1CD2" w:rsidRPr="002A6950">
        <w:rPr>
          <w:rFonts w:ascii="Times New Roman" w:hAnsi="Times New Roman"/>
          <w:bCs/>
          <w:iCs/>
          <w:sz w:val="28"/>
          <w:szCs w:val="28"/>
          <w:lang w:val="vi-VN"/>
        </w:rPr>
        <w:t xml:space="preserve">, </w:t>
      </w:r>
      <w:r w:rsidR="003E1CD2" w:rsidRPr="002A6950">
        <w:rPr>
          <w:rFonts w:ascii="Times New Roman" w:hAnsi="Times New Roman"/>
          <w:b/>
          <w:bCs/>
          <w:iCs/>
          <w:sz w:val="28"/>
          <w:szCs w:val="28"/>
          <w:lang w:val="vi-VN"/>
        </w:rPr>
        <w:t>(3)</w:t>
      </w:r>
      <w:r w:rsidR="003E1CD2" w:rsidRPr="002A6950">
        <w:rPr>
          <w:rFonts w:ascii="Times New Roman" w:hAnsi="Times New Roman"/>
          <w:bCs/>
          <w:iCs/>
          <w:sz w:val="28"/>
          <w:szCs w:val="28"/>
          <w:lang w:val="vi-VN"/>
        </w:rPr>
        <w:t xml:space="preserve"> Đ/c  PBT-Chủ tịch UBND huyệ</w:t>
      </w:r>
      <w:r w:rsidR="005224C9" w:rsidRPr="002A6950">
        <w:rPr>
          <w:rFonts w:ascii="Times New Roman" w:hAnsi="Times New Roman"/>
          <w:bCs/>
          <w:iCs/>
          <w:sz w:val="28"/>
          <w:szCs w:val="28"/>
          <w:lang w:val="vi-VN"/>
        </w:rPr>
        <w:t xml:space="preserve">n, </w:t>
      </w:r>
      <w:r w:rsidR="005224C9" w:rsidRPr="002A6950">
        <w:rPr>
          <w:rFonts w:ascii="Times New Roman" w:hAnsi="Times New Roman"/>
          <w:b/>
          <w:bCs/>
          <w:iCs/>
          <w:sz w:val="28"/>
          <w:szCs w:val="28"/>
          <w:lang w:val="vi-VN"/>
        </w:rPr>
        <w:t>(4</w:t>
      </w:r>
      <w:r w:rsidR="003E1CD2" w:rsidRPr="002A6950">
        <w:rPr>
          <w:rFonts w:ascii="Times New Roman" w:hAnsi="Times New Roman"/>
          <w:b/>
          <w:bCs/>
          <w:iCs/>
          <w:sz w:val="28"/>
          <w:szCs w:val="28"/>
          <w:lang w:val="vi-VN"/>
        </w:rPr>
        <w:t>)</w:t>
      </w:r>
      <w:r w:rsidR="003E1CD2" w:rsidRPr="002A6950">
        <w:rPr>
          <w:rFonts w:ascii="Times New Roman" w:hAnsi="Times New Roman"/>
          <w:bCs/>
          <w:iCs/>
          <w:sz w:val="28"/>
          <w:szCs w:val="28"/>
          <w:lang w:val="vi-VN"/>
        </w:rPr>
        <w:t xml:space="preserve"> Đ/c  Trưởng BTC Huyện </w:t>
      </w:r>
      <w:r w:rsidR="00F30A26" w:rsidRPr="002A6950">
        <w:rPr>
          <w:rFonts w:ascii="Times New Roman" w:eastAsia="Times New Roman" w:hAnsi="Times New Roman"/>
          <w:iCs/>
          <w:sz w:val="28"/>
          <w:szCs w:val="28"/>
          <w:lang w:val="vi-VN" w:eastAsia="ar-SA"/>
        </w:rPr>
        <w:t>ủy</w:t>
      </w:r>
      <w:r w:rsidR="005224C9" w:rsidRPr="002A6950">
        <w:rPr>
          <w:rFonts w:ascii="Times New Roman" w:hAnsi="Times New Roman"/>
          <w:bCs/>
          <w:iCs/>
          <w:sz w:val="28"/>
          <w:szCs w:val="28"/>
          <w:lang w:val="vi-VN"/>
        </w:rPr>
        <w:t xml:space="preserve">, </w:t>
      </w:r>
      <w:r w:rsidR="005224C9" w:rsidRPr="002A6950">
        <w:rPr>
          <w:rFonts w:ascii="Times New Roman" w:hAnsi="Times New Roman"/>
          <w:b/>
          <w:bCs/>
          <w:iCs/>
          <w:sz w:val="28"/>
          <w:szCs w:val="28"/>
          <w:lang w:val="vi-VN"/>
        </w:rPr>
        <w:t>(5</w:t>
      </w:r>
      <w:r w:rsidR="003E1CD2" w:rsidRPr="002A6950">
        <w:rPr>
          <w:rFonts w:ascii="Times New Roman" w:hAnsi="Times New Roman"/>
          <w:b/>
          <w:bCs/>
          <w:iCs/>
          <w:sz w:val="28"/>
          <w:szCs w:val="28"/>
          <w:lang w:val="vi-VN"/>
        </w:rPr>
        <w:t>)</w:t>
      </w:r>
      <w:r w:rsidR="003E1CD2" w:rsidRPr="002A6950">
        <w:rPr>
          <w:rFonts w:ascii="Times New Roman" w:hAnsi="Times New Roman"/>
          <w:bCs/>
          <w:iCs/>
          <w:sz w:val="28"/>
          <w:szCs w:val="28"/>
          <w:lang w:val="vi-VN"/>
        </w:rPr>
        <w:t xml:space="preserve"> Đ/c </w:t>
      </w:r>
      <w:r w:rsidR="00EF6D6B" w:rsidRPr="002A6950">
        <w:rPr>
          <w:rFonts w:ascii="Times New Roman" w:hAnsi="Times New Roman"/>
          <w:bCs/>
          <w:iCs/>
          <w:sz w:val="28"/>
          <w:szCs w:val="28"/>
          <w:lang w:val="vi-VN"/>
        </w:rPr>
        <w:t xml:space="preserve"> Trưởng</w:t>
      </w:r>
      <w:r w:rsidR="00EF6D6B" w:rsidRPr="002A6950">
        <w:rPr>
          <w:rFonts w:ascii="Times New Roman" w:eastAsia="Times New Roman" w:hAnsi="Times New Roman"/>
          <w:bCs/>
          <w:iCs/>
          <w:sz w:val="28"/>
          <w:szCs w:val="28"/>
          <w:lang w:val="vi-VN" w:eastAsia="ar-SA"/>
        </w:rPr>
        <w:t xml:space="preserve"> Ban Tuyên giáo và Dân vận Huyện ủy</w:t>
      </w:r>
      <w:r w:rsidR="005224C9" w:rsidRPr="002A6950">
        <w:rPr>
          <w:rFonts w:ascii="Times New Roman" w:eastAsia="Times New Roman" w:hAnsi="Times New Roman"/>
          <w:bCs/>
          <w:iCs/>
          <w:sz w:val="28"/>
          <w:szCs w:val="28"/>
          <w:lang w:val="vi-VN" w:eastAsia="ar-SA"/>
        </w:rPr>
        <w:t xml:space="preserve">, </w:t>
      </w:r>
      <w:r w:rsidR="005224C9" w:rsidRPr="002A6950">
        <w:rPr>
          <w:rFonts w:ascii="Times New Roman" w:eastAsia="Times New Roman" w:hAnsi="Times New Roman"/>
          <w:b/>
          <w:bCs/>
          <w:iCs/>
          <w:sz w:val="28"/>
          <w:szCs w:val="28"/>
          <w:lang w:val="vi-VN" w:eastAsia="ar-SA"/>
        </w:rPr>
        <w:t>(6</w:t>
      </w:r>
      <w:r w:rsidR="00EF6D6B" w:rsidRPr="002A6950">
        <w:rPr>
          <w:rFonts w:ascii="Times New Roman" w:eastAsia="Times New Roman" w:hAnsi="Times New Roman"/>
          <w:b/>
          <w:bCs/>
          <w:iCs/>
          <w:sz w:val="28"/>
          <w:szCs w:val="28"/>
          <w:lang w:val="vi-VN" w:eastAsia="ar-SA"/>
        </w:rPr>
        <w:t>)</w:t>
      </w:r>
      <w:r w:rsidR="00EF6D6B" w:rsidRPr="002A6950">
        <w:rPr>
          <w:rFonts w:ascii="Times New Roman" w:eastAsia="Times New Roman" w:hAnsi="Times New Roman"/>
          <w:bCs/>
          <w:iCs/>
          <w:sz w:val="28"/>
          <w:szCs w:val="28"/>
          <w:lang w:val="vi-VN" w:eastAsia="ar-SA"/>
        </w:rPr>
        <w:t xml:space="preserve"> Đ/c Chủ nhiệm UBKT Huyện ủy, </w:t>
      </w:r>
      <w:r w:rsidR="005224C9" w:rsidRPr="002A6950">
        <w:rPr>
          <w:rFonts w:ascii="Times New Roman" w:eastAsia="Times New Roman" w:hAnsi="Times New Roman"/>
          <w:b/>
          <w:bCs/>
          <w:iCs/>
          <w:sz w:val="28"/>
          <w:szCs w:val="28"/>
          <w:lang w:val="vi-VN" w:eastAsia="ar-SA"/>
        </w:rPr>
        <w:t>(7</w:t>
      </w:r>
      <w:r w:rsidR="00EF6D6B" w:rsidRPr="002A6950">
        <w:rPr>
          <w:rFonts w:ascii="Times New Roman" w:eastAsia="Times New Roman" w:hAnsi="Times New Roman"/>
          <w:b/>
          <w:bCs/>
          <w:iCs/>
          <w:sz w:val="28"/>
          <w:szCs w:val="28"/>
          <w:lang w:val="vi-VN" w:eastAsia="ar-SA"/>
        </w:rPr>
        <w:t>)</w:t>
      </w:r>
      <w:r w:rsidR="00EF6D6B" w:rsidRPr="002A6950">
        <w:rPr>
          <w:rFonts w:ascii="Times New Roman" w:eastAsia="Times New Roman" w:hAnsi="Times New Roman"/>
          <w:bCs/>
          <w:iCs/>
          <w:sz w:val="28"/>
          <w:szCs w:val="28"/>
          <w:lang w:val="vi-VN" w:eastAsia="ar-SA"/>
        </w:rPr>
        <w:t xml:space="preserve"> Đ/c Phó Trưởng ban Thường trực BTC Huyện ủy.</w:t>
      </w:r>
    </w:p>
    <w:p w14:paraId="5DADEEF0" w14:textId="1DA12B04" w:rsidR="00701D57" w:rsidRPr="002A6950" w:rsidRDefault="004832FB" w:rsidP="00955875">
      <w:pPr>
        <w:suppressAutoHyphens/>
        <w:spacing w:after="0" w:line="360" w:lineRule="auto"/>
        <w:ind w:left="1440"/>
        <w:jc w:val="both"/>
        <w:rPr>
          <w:rFonts w:ascii="Times New Roman" w:eastAsia="Times New Roman" w:hAnsi="Times New Roman"/>
          <w:iCs/>
          <w:sz w:val="28"/>
          <w:szCs w:val="28"/>
          <w:lang w:val="vi-VN" w:eastAsia="ar-SA"/>
        </w:rPr>
      </w:pPr>
      <w:r w:rsidRPr="002A6950">
        <w:rPr>
          <w:rFonts w:ascii="Times New Roman" w:eastAsia="Times New Roman" w:hAnsi="Times New Roman"/>
          <w:b/>
          <w:bCs/>
          <w:iCs/>
          <w:sz w:val="28"/>
          <w:szCs w:val="28"/>
          <w:lang w:val="vi-VN" w:eastAsia="ar-SA"/>
        </w:rPr>
        <w:t>Cùng</w:t>
      </w:r>
      <w:r w:rsidRPr="002A6950">
        <w:rPr>
          <w:rFonts w:ascii="Times New Roman" w:eastAsia="Times New Roman" w:hAnsi="Times New Roman"/>
          <w:bCs/>
          <w:iCs/>
          <w:sz w:val="28"/>
          <w:szCs w:val="28"/>
          <w:lang w:val="vi-VN" w:eastAsia="ar-SA"/>
        </w:rPr>
        <w:t xml:space="preserve"> </w:t>
      </w:r>
      <w:r w:rsidR="001B4527" w:rsidRPr="002A6950">
        <w:rPr>
          <w:rFonts w:ascii="Times New Roman" w:eastAsia="Times New Roman" w:hAnsi="Times New Roman"/>
          <w:b/>
          <w:bCs/>
          <w:iCs/>
          <w:sz w:val="28"/>
          <w:szCs w:val="28"/>
          <w:lang w:val="vi-VN" w:eastAsia="ar-SA"/>
        </w:rPr>
        <w:t>dự:</w:t>
      </w:r>
      <w:r w:rsidR="001B4527" w:rsidRPr="002A6950">
        <w:rPr>
          <w:rFonts w:ascii="Times New Roman" w:eastAsia="Times New Roman" w:hAnsi="Times New Roman"/>
          <w:bCs/>
          <w:iCs/>
          <w:sz w:val="28"/>
          <w:szCs w:val="28"/>
          <w:lang w:val="vi-VN" w:eastAsia="ar-SA"/>
        </w:rPr>
        <w:t xml:space="preserve"> Các đồng chí Trưởng, phó Tổ giúp việc được thành lập theo </w:t>
      </w:r>
      <w:r w:rsidR="001B4527" w:rsidRPr="002A6950">
        <w:rPr>
          <w:rFonts w:ascii="Times New Roman" w:hAnsi="Times New Roman"/>
          <w:bCs/>
          <w:iCs/>
          <w:sz w:val="28"/>
          <w:szCs w:val="28"/>
          <w:lang w:val="vi-VN"/>
        </w:rPr>
        <w:t>Quyết định số 195</w:t>
      </w:r>
      <w:r w:rsidR="008C7020" w:rsidRPr="002A6950">
        <w:rPr>
          <w:rFonts w:ascii="Times New Roman" w:hAnsi="Times New Roman"/>
          <w:bCs/>
          <w:iCs/>
          <w:sz w:val="28"/>
          <w:szCs w:val="28"/>
          <w:lang w:val="vi-VN"/>
        </w:rPr>
        <w:t>7</w:t>
      </w:r>
      <w:r w:rsidR="001B4527" w:rsidRPr="002A6950">
        <w:rPr>
          <w:rFonts w:ascii="Times New Roman" w:hAnsi="Times New Roman"/>
          <w:bCs/>
          <w:iCs/>
          <w:sz w:val="28"/>
          <w:szCs w:val="28"/>
          <w:lang w:val="vi-VN"/>
        </w:rPr>
        <w:t xml:space="preserve">-QĐ/HU ngày 26/4/2025 của BTV Huyện </w:t>
      </w:r>
      <w:r w:rsidR="00701D57" w:rsidRPr="002A6950">
        <w:rPr>
          <w:rFonts w:ascii="Times New Roman" w:eastAsia="Times New Roman" w:hAnsi="Times New Roman"/>
          <w:iCs/>
          <w:sz w:val="28"/>
          <w:szCs w:val="28"/>
          <w:lang w:val="vi-VN" w:eastAsia="ar-SA"/>
        </w:rPr>
        <w:t>ủy;</w:t>
      </w:r>
      <w:r w:rsidR="00701D57" w:rsidRPr="002A6950">
        <w:rPr>
          <w:rFonts w:ascii="Times New Roman" w:eastAsia="Times New Roman" w:hAnsi="Times New Roman"/>
          <w:bCs/>
          <w:iCs/>
          <w:sz w:val="28"/>
          <w:szCs w:val="28"/>
          <w:lang w:val="vi-VN" w:eastAsia="ar-SA"/>
        </w:rPr>
        <w:t xml:space="preserve"> Các đồng chí Trưởng, phó, Thư ký Tổ giúp việc được thành lập theo </w:t>
      </w:r>
      <w:r w:rsidR="00701D57" w:rsidRPr="002A6950">
        <w:rPr>
          <w:rFonts w:ascii="Times New Roman" w:hAnsi="Times New Roman"/>
          <w:bCs/>
          <w:iCs/>
          <w:sz w:val="28"/>
          <w:szCs w:val="28"/>
          <w:lang w:val="vi-VN"/>
        </w:rPr>
        <w:t xml:space="preserve">Quyết định </w:t>
      </w:r>
      <w:bookmarkStart w:id="0" w:name="_Hlk197352702"/>
      <w:r w:rsidR="00701D57" w:rsidRPr="002A6950">
        <w:rPr>
          <w:rFonts w:ascii="Times New Roman" w:hAnsi="Times New Roman"/>
          <w:bCs/>
          <w:iCs/>
          <w:sz w:val="28"/>
          <w:szCs w:val="28"/>
          <w:lang w:val="vi-VN"/>
        </w:rPr>
        <w:t xml:space="preserve">số </w:t>
      </w:r>
      <w:r w:rsidR="001F0A1C" w:rsidRPr="002A6950">
        <w:rPr>
          <w:rFonts w:ascii="Times New Roman" w:hAnsi="Times New Roman"/>
          <w:bCs/>
          <w:iCs/>
          <w:sz w:val="28"/>
          <w:szCs w:val="28"/>
          <w:lang w:val="vi-VN"/>
        </w:rPr>
        <w:t>2000</w:t>
      </w:r>
      <w:r w:rsidR="004D6CB0" w:rsidRPr="002A6950">
        <w:rPr>
          <w:rFonts w:ascii="Times New Roman" w:hAnsi="Times New Roman"/>
          <w:bCs/>
          <w:iCs/>
          <w:sz w:val="28"/>
          <w:szCs w:val="28"/>
          <w:lang w:val="vi-VN"/>
        </w:rPr>
        <w:t>-QĐ/HU ngày 29</w:t>
      </w:r>
      <w:r w:rsidR="00701D57" w:rsidRPr="002A6950">
        <w:rPr>
          <w:rFonts w:ascii="Times New Roman" w:hAnsi="Times New Roman"/>
          <w:bCs/>
          <w:iCs/>
          <w:sz w:val="28"/>
          <w:szCs w:val="28"/>
          <w:lang w:val="vi-VN"/>
        </w:rPr>
        <w:t xml:space="preserve">/4/2025 của BTV Huyện </w:t>
      </w:r>
      <w:r w:rsidR="00701D57" w:rsidRPr="002A6950">
        <w:rPr>
          <w:rFonts w:ascii="Times New Roman" w:eastAsia="Times New Roman" w:hAnsi="Times New Roman"/>
          <w:iCs/>
          <w:sz w:val="28"/>
          <w:szCs w:val="28"/>
          <w:lang w:val="vi-VN" w:eastAsia="ar-SA"/>
        </w:rPr>
        <w:t>ủy</w:t>
      </w:r>
      <w:bookmarkEnd w:id="0"/>
      <w:r w:rsidR="00701D57" w:rsidRPr="002A6950">
        <w:rPr>
          <w:rFonts w:ascii="Times New Roman" w:eastAsia="Times New Roman" w:hAnsi="Times New Roman"/>
          <w:iCs/>
          <w:sz w:val="28"/>
          <w:szCs w:val="28"/>
          <w:lang w:val="vi-VN" w:eastAsia="ar-SA"/>
        </w:rPr>
        <w:t>.</w:t>
      </w:r>
    </w:p>
    <w:p w14:paraId="75573C2A" w14:textId="67A75A29" w:rsidR="001B4527" w:rsidRPr="002A6950" w:rsidRDefault="001B4527" w:rsidP="00955875">
      <w:pPr>
        <w:suppressAutoHyphens/>
        <w:spacing w:after="0" w:line="360" w:lineRule="auto"/>
        <w:jc w:val="both"/>
        <w:rPr>
          <w:rFonts w:ascii="Times New Roman" w:eastAsia="Times New Roman" w:hAnsi="Times New Roman"/>
          <w:bCs/>
          <w:iCs/>
          <w:sz w:val="28"/>
          <w:szCs w:val="28"/>
          <w:lang w:val="vi-VN" w:eastAsia="ar-SA"/>
        </w:rPr>
      </w:pPr>
      <w:r w:rsidRPr="002A6950">
        <w:rPr>
          <w:rFonts w:ascii="Times New Roman" w:eastAsia="Times New Roman" w:hAnsi="Times New Roman"/>
          <w:iCs/>
          <w:sz w:val="28"/>
          <w:szCs w:val="28"/>
          <w:lang w:val="vi-VN" w:eastAsia="ar-SA"/>
        </w:rPr>
        <w:tab/>
      </w:r>
      <w:r w:rsidR="00454BD5" w:rsidRPr="002A6950">
        <w:rPr>
          <w:rFonts w:ascii="Times New Roman" w:eastAsia="Times New Roman" w:hAnsi="Times New Roman"/>
          <w:iCs/>
          <w:sz w:val="28"/>
          <w:szCs w:val="28"/>
          <w:lang w:val="vi-VN" w:eastAsia="ar-SA"/>
        </w:rPr>
        <w:tab/>
      </w:r>
      <w:r w:rsidRPr="002A6950">
        <w:rPr>
          <w:rFonts w:ascii="Times New Roman" w:eastAsia="Times New Roman" w:hAnsi="Times New Roman"/>
          <w:b/>
          <w:iCs/>
          <w:sz w:val="28"/>
          <w:szCs w:val="28"/>
          <w:lang w:val="vi-VN" w:eastAsia="ar-SA"/>
        </w:rPr>
        <w:t>Địa điểm:</w:t>
      </w:r>
      <w:r w:rsidRPr="002A6950">
        <w:rPr>
          <w:rFonts w:ascii="Times New Roman" w:eastAsia="Times New Roman" w:hAnsi="Times New Roman"/>
          <w:iCs/>
          <w:sz w:val="28"/>
          <w:szCs w:val="28"/>
          <w:lang w:val="vi-VN" w:eastAsia="ar-SA"/>
        </w:rPr>
        <w:t xml:space="preserve"> Hội trường C.</w:t>
      </w:r>
    </w:p>
    <w:p w14:paraId="137318FE" w14:textId="3880B4BA" w:rsidR="00EF2778" w:rsidRPr="002A6950" w:rsidRDefault="00EF2778" w:rsidP="00955875">
      <w:pPr>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ba (06/5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75A488C1" w14:textId="7137F8FC" w:rsidR="002E5026" w:rsidRPr="002A6950" w:rsidRDefault="00EF2778" w:rsidP="00955875">
      <w:pPr>
        <w:suppressAutoHyphens/>
        <w:spacing w:after="0" w:line="360" w:lineRule="auto"/>
        <w:jc w:val="both"/>
        <w:rPr>
          <w:rFonts w:ascii="Times New Roman" w:hAnsi="Times New Roman"/>
          <w:b/>
          <w:bCs/>
          <w:iCs/>
          <w:sz w:val="28"/>
          <w:szCs w:val="28"/>
          <w:lang w:val="vi-VN"/>
        </w:rPr>
      </w:pPr>
      <w:r w:rsidRPr="002A6950">
        <w:rPr>
          <w:rFonts w:ascii="Times New Roman" w:eastAsia="Times New Roman" w:hAnsi="Times New Roman"/>
          <w:b/>
          <w:bCs/>
          <w:i/>
          <w:sz w:val="28"/>
          <w:szCs w:val="28"/>
          <w:lang w:val="vi-VN" w:eastAsia="ar-SA"/>
        </w:rPr>
        <w:t>Sáng:</w:t>
      </w:r>
      <w:r w:rsidRPr="002A6950">
        <w:rPr>
          <w:rFonts w:ascii="Times New Roman" w:eastAsia="Times New Roman" w:hAnsi="Times New Roman"/>
          <w:b/>
          <w:bCs/>
          <w:i/>
          <w:sz w:val="28"/>
          <w:szCs w:val="28"/>
          <w:lang w:val="vi-VN" w:eastAsia="ar-SA"/>
        </w:rPr>
        <w:tab/>
      </w:r>
      <w:r w:rsidRPr="002A6950">
        <w:rPr>
          <w:rFonts w:ascii="Times New Roman" w:eastAsia="Times New Roman" w:hAnsi="Times New Roman"/>
          <w:b/>
          <w:bCs/>
          <w:i/>
          <w:sz w:val="28"/>
          <w:szCs w:val="28"/>
          <w:lang w:val="vi-VN" w:eastAsia="ar-SA"/>
        </w:rPr>
        <w:tab/>
      </w:r>
      <w:r w:rsidR="000A26E2" w:rsidRPr="002A6950">
        <w:rPr>
          <w:rFonts w:ascii="Times New Roman" w:eastAsia="Times New Roman" w:hAnsi="Times New Roman"/>
          <w:b/>
          <w:bCs/>
          <w:i/>
          <w:iCs/>
          <w:sz w:val="28"/>
          <w:szCs w:val="28"/>
          <w:lang w:val="vi-VN" w:eastAsia="ar-SA"/>
        </w:rPr>
        <w:t xml:space="preserve">- </w:t>
      </w:r>
      <w:r w:rsidR="002E5026" w:rsidRPr="002A6950">
        <w:rPr>
          <w:rFonts w:ascii="Times New Roman" w:eastAsia="Times New Roman" w:hAnsi="Times New Roman"/>
          <w:b/>
          <w:bCs/>
          <w:iCs/>
          <w:sz w:val="28"/>
          <w:szCs w:val="28"/>
          <w:u w:val="single"/>
          <w:lang w:val="vi-VN" w:eastAsia="ar-SA"/>
        </w:rPr>
        <w:t>08h00’:</w:t>
      </w:r>
      <w:r w:rsidR="002E5026" w:rsidRPr="002A6950">
        <w:rPr>
          <w:rFonts w:ascii="Times New Roman" w:eastAsia="Times New Roman" w:hAnsi="Times New Roman"/>
          <w:b/>
          <w:bCs/>
          <w:i/>
          <w:iCs/>
          <w:sz w:val="28"/>
          <w:szCs w:val="28"/>
          <w:lang w:val="vi-VN" w:eastAsia="ar-SA"/>
        </w:rPr>
        <w:t xml:space="preserve"> </w:t>
      </w:r>
      <w:r w:rsidR="002E5026" w:rsidRPr="002A6950">
        <w:rPr>
          <w:rFonts w:ascii="Times New Roman" w:hAnsi="Times New Roman"/>
          <w:b/>
          <w:bCs/>
          <w:iCs/>
          <w:sz w:val="28"/>
          <w:szCs w:val="28"/>
          <w:lang w:val="vi-VN"/>
        </w:rPr>
        <w:t>Họp Thường trực Huyện ủy Phiên 1</w:t>
      </w:r>
      <w:r w:rsidR="008C7020" w:rsidRPr="002A6950">
        <w:rPr>
          <w:rFonts w:ascii="Times New Roman" w:hAnsi="Times New Roman"/>
          <w:b/>
          <w:bCs/>
          <w:iCs/>
          <w:sz w:val="28"/>
          <w:szCs w:val="28"/>
          <w:lang w:val="vi-VN"/>
        </w:rPr>
        <w:t>6</w:t>
      </w:r>
      <w:r w:rsidR="002E5026" w:rsidRPr="002A6950">
        <w:rPr>
          <w:rFonts w:ascii="Times New Roman" w:hAnsi="Times New Roman"/>
          <w:b/>
          <w:bCs/>
          <w:iCs/>
          <w:sz w:val="28"/>
          <w:szCs w:val="28"/>
          <w:lang w:val="vi-VN"/>
        </w:rPr>
        <w:t>.</w:t>
      </w:r>
    </w:p>
    <w:p w14:paraId="441F3B5D" w14:textId="77777777" w:rsidR="002E5026" w:rsidRPr="002A6950" w:rsidRDefault="002E5026" w:rsidP="00955875">
      <w:pPr>
        <w:suppressAutoHyphens/>
        <w:spacing w:after="0" w:line="360" w:lineRule="auto"/>
        <w:ind w:left="1418" w:hanging="1418"/>
        <w:jc w:val="both"/>
        <w:rPr>
          <w:rFonts w:ascii="Times New Roman" w:eastAsia="Times New Roman" w:hAnsi="Times New Roman"/>
          <w:iCs/>
          <w:sz w:val="28"/>
          <w:szCs w:val="28"/>
          <w:lang w:val="vi-VN" w:eastAsia="ar-SA"/>
        </w:rPr>
      </w:pP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Cs/>
          <w:sz w:val="28"/>
          <w:szCs w:val="28"/>
          <w:lang w:val="vi-VN" w:eastAsia="ar-SA"/>
        </w:rPr>
        <w:t xml:space="preserve">Nội dung: </w:t>
      </w:r>
      <w:r w:rsidRPr="002A6950">
        <w:rPr>
          <w:rFonts w:ascii="Times New Roman" w:eastAsia="Times New Roman" w:hAnsi="Times New Roman"/>
          <w:iCs/>
          <w:sz w:val="28"/>
          <w:szCs w:val="28"/>
          <w:lang w:val="vi-VN" w:eastAsia="ar-SA"/>
        </w:rPr>
        <w:t>Ban Tổ chức Huyện ủy báo cáo công tác cán bộ, công tác đảng, đảng viên.</w:t>
      </w:r>
    </w:p>
    <w:p w14:paraId="7D35444F" w14:textId="2028C3BA" w:rsidR="002E5026" w:rsidRDefault="002E5026" w:rsidP="00955875">
      <w:pPr>
        <w:tabs>
          <w:tab w:val="left" w:pos="993"/>
        </w:tabs>
        <w:spacing w:after="0" w:line="360" w:lineRule="auto"/>
        <w:ind w:left="1440" w:hanging="1440"/>
        <w:jc w:val="both"/>
        <w:rPr>
          <w:rFonts w:ascii="Times New Roman" w:eastAsia="Times New Roman" w:hAnsi="Times New Roman"/>
          <w:bCs/>
          <w:iCs/>
          <w:sz w:val="28"/>
          <w:szCs w:val="28"/>
          <w:lang w:val="vi-VN" w:eastAsia="ar-SA"/>
        </w:rPr>
      </w:pP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Cs/>
          <w:sz w:val="28"/>
          <w:szCs w:val="28"/>
          <w:lang w:val="vi-VN" w:eastAsia="ar-SA"/>
        </w:rPr>
        <w:t xml:space="preserve">Địa điểm: </w:t>
      </w:r>
      <w:r w:rsidRPr="002A6950">
        <w:rPr>
          <w:rFonts w:ascii="Times New Roman" w:eastAsia="Times New Roman" w:hAnsi="Times New Roman"/>
          <w:bCs/>
          <w:iCs/>
          <w:sz w:val="28"/>
          <w:szCs w:val="28"/>
          <w:lang w:val="vi-VN" w:eastAsia="ar-SA"/>
        </w:rPr>
        <w:t>Phòng họp BTVHU.</w:t>
      </w:r>
    </w:p>
    <w:p w14:paraId="56E98459" w14:textId="0DE324B2" w:rsidR="002A6950" w:rsidRDefault="002A6950" w:rsidP="002A6950">
      <w:pPr>
        <w:tabs>
          <w:tab w:val="left" w:pos="993"/>
        </w:tabs>
        <w:spacing w:after="0" w:line="360" w:lineRule="auto"/>
        <w:ind w:left="1418"/>
        <w:jc w:val="both"/>
        <w:rPr>
          <w:rFonts w:ascii="Times New Roman" w:eastAsia="Times New Roman" w:hAnsi="Times New Roman"/>
          <w:bCs/>
          <w:iCs/>
          <w:color w:val="FF0000"/>
          <w:sz w:val="28"/>
          <w:szCs w:val="28"/>
          <w:lang w:eastAsia="ar-SA"/>
        </w:rPr>
      </w:pPr>
      <w:r w:rsidRPr="002A6950">
        <w:rPr>
          <w:rFonts w:ascii="Times New Roman" w:eastAsia="Times New Roman" w:hAnsi="Times New Roman"/>
          <w:b/>
          <w:bCs/>
          <w:i/>
          <w:iCs/>
          <w:color w:val="FF0000"/>
          <w:sz w:val="28"/>
          <w:szCs w:val="28"/>
          <w:lang w:val="vi-VN" w:eastAsia="ar-SA"/>
        </w:rPr>
        <w:lastRenderedPageBreak/>
        <w:tab/>
        <w:t xml:space="preserve">- </w:t>
      </w:r>
      <w:r w:rsidR="00407B47">
        <w:rPr>
          <w:rFonts w:ascii="Times New Roman" w:eastAsia="Times New Roman" w:hAnsi="Times New Roman"/>
          <w:b/>
          <w:bCs/>
          <w:iCs/>
          <w:color w:val="FF0000"/>
          <w:sz w:val="28"/>
          <w:szCs w:val="28"/>
          <w:u w:val="single"/>
          <w:lang w:eastAsia="ar-SA"/>
        </w:rPr>
        <w:t>10</w:t>
      </w:r>
      <w:r w:rsidRPr="002A6950">
        <w:rPr>
          <w:rFonts w:ascii="Times New Roman" w:eastAsia="Times New Roman" w:hAnsi="Times New Roman"/>
          <w:b/>
          <w:bCs/>
          <w:iCs/>
          <w:color w:val="FF0000"/>
          <w:sz w:val="28"/>
          <w:szCs w:val="28"/>
          <w:u w:val="single"/>
          <w:lang w:val="vi-VN" w:eastAsia="ar-SA"/>
        </w:rPr>
        <w:t>h</w:t>
      </w:r>
      <w:r w:rsidR="00407B47">
        <w:rPr>
          <w:rFonts w:ascii="Times New Roman" w:eastAsia="Times New Roman" w:hAnsi="Times New Roman"/>
          <w:b/>
          <w:bCs/>
          <w:iCs/>
          <w:color w:val="FF0000"/>
          <w:sz w:val="28"/>
          <w:szCs w:val="28"/>
          <w:u w:val="single"/>
          <w:lang w:eastAsia="ar-SA"/>
        </w:rPr>
        <w:t>0</w:t>
      </w:r>
      <w:r w:rsidRPr="002A6950">
        <w:rPr>
          <w:rFonts w:ascii="Times New Roman" w:eastAsia="Times New Roman" w:hAnsi="Times New Roman"/>
          <w:b/>
          <w:bCs/>
          <w:iCs/>
          <w:color w:val="FF0000"/>
          <w:sz w:val="28"/>
          <w:szCs w:val="28"/>
          <w:u w:val="single"/>
          <w:lang w:val="vi-VN" w:eastAsia="ar-SA"/>
        </w:rPr>
        <w:t>0'</w:t>
      </w:r>
      <w:r w:rsidRPr="002A6950">
        <w:rPr>
          <w:rFonts w:ascii="Times New Roman" w:eastAsia="Times New Roman" w:hAnsi="Times New Roman"/>
          <w:b/>
          <w:bCs/>
          <w:iCs/>
          <w:color w:val="FF0000"/>
          <w:sz w:val="28"/>
          <w:szCs w:val="28"/>
          <w:lang w:val="vi-VN" w:eastAsia="ar-SA"/>
        </w:rPr>
        <w:t xml:space="preserve">: </w:t>
      </w:r>
      <w:r w:rsidR="00C9588C" w:rsidRPr="00C9588C">
        <w:rPr>
          <w:rFonts w:ascii="Times New Roman" w:eastAsia="Times New Roman" w:hAnsi="Times New Roman"/>
          <w:iCs/>
          <w:color w:val="FF0000"/>
          <w:sz w:val="28"/>
          <w:szCs w:val="28"/>
          <w:lang w:eastAsia="ar-SA"/>
        </w:rPr>
        <w:t>Họp</w:t>
      </w:r>
      <w:r w:rsidR="002B0DB4">
        <w:rPr>
          <w:rFonts w:ascii="Times New Roman" w:eastAsia="Times New Roman" w:hAnsi="Times New Roman"/>
          <w:bCs/>
          <w:iCs/>
          <w:color w:val="FF0000"/>
          <w:sz w:val="28"/>
          <w:szCs w:val="28"/>
          <w:lang w:eastAsia="ar-SA"/>
        </w:rPr>
        <w:t xml:space="preserve"> Thường trực</w:t>
      </w:r>
      <w:r w:rsidRPr="002A6950">
        <w:rPr>
          <w:rFonts w:ascii="Times New Roman" w:eastAsia="Times New Roman" w:hAnsi="Times New Roman"/>
          <w:bCs/>
          <w:iCs/>
          <w:color w:val="FF0000"/>
          <w:sz w:val="28"/>
          <w:szCs w:val="28"/>
          <w:lang w:eastAsia="ar-SA"/>
        </w:rPr>
        <w:t xml:space="preserve"> Tổ xây dựng phương án nhân sự </w:t>
      </w:r>
      <w:r w:rsidR="00C9588C">
        <w:rPr>
          <w:rFonts w:ascii="Times New Roman" w:eastAsia="Times New Roman" w:hAnsi="Times New Roman"/>
          <w:bCs/>
          <w:iCs/>
          <w:color w:val="FF0000"/>
          <w:sz w:val="28"/>
          <w:szCs w:val="28"/>
          <w:lang w:eastAsia="ar-SA"/>
        </w:rPr>
        <w:t>Lần 1.</w:t>
      </w:r>
    </w:p>
    <w:p w14:paraId="450160F5" w14:textId="7AD2E50C" w:rsidR="00C9588C" w:rsidRPr="00C9588C" w:rsidRDefault="00C9588C" w:rsidP="002A6950">
      <w:pPr>
        <w:tabs>
          <w:tab w:val="left" w:pos="993"/>
        </w:tabs>
        <w:spacing w:after="0" w:line="360" w:lineRule="auto"/>
        <w:ind w:left="1418"/>
        <w:jc w:val="both"/>
        <w:rPr>
          <w:rFonts w:ascii="Times New Roman" w:eastAsia="Times New Roman" w:hAnsi="Times New Roman"/>
          <w:color w:val="FF0000"/>
          <w:sz w:val="28"/>
          <w:szCs w:val="28"/>
          <w:lang w:eastAsia="ar-SA"/>
        </w:rPr>
      </w:pPr>
      <w:r>
        <w:rPr>
          <w:rFonts w:ascii="Times New Roman" w:eastAsia="Times New Roman" w:hAnsi="Times New Roman"/>
          <w:b/>
          <w:bCs/>
          <w:color w:val="FF0000"/>
          <w:sz w:val="28"/>
          <w:szCs w:val="28"/>
          <w:lang w:eastAsia="ar-SA"/>
        </w:rPr>
        <w:t xml:space="preserve">Thành phần: </w:t>
      </w:r>
      <w:r>
        <w:rPr>
          <w:rFonts w:ascii="Times New Roman" w:eastAsia="Times New Roman" w:hAnsi="Times New Roman"/>
          <w:color w:val="FF0000"/>
          <w:sz w:val="28"/>
          <w:szCs w:val="28"/>
          <w:lang w:eastAsia="ar-SA"/>
        </w:rPr>
        <w:t>Các đồng chí Thường trực Huyện ủy; Đồng chí Trưởng Ban Tổ chức Huyện ủy.</w:t>
      </w:r>
    </w:p>
    <w:p w14:paraId="6E682F31" w14:textId="12F090AE" w:rsidR="002A6950" w:rsidRPr="002A6950" w:rsidRDefault="002A6950" w:rsidP="002A6950">
      <w:pPr>
        <w:tabs>
          <w:tab w:val="left" w:pos="993"/>
        </w:tabs>
        <w:spacing w:after="0" w:line="360" w:lineRule="auto"/>
        <w:ind w:left="1418"/>
        <w:jc w:val="both"/>
        <w:rPr>
          <w:rFonts w:ascii="Times New Roman" w:eastAsia="Times New Roman" w:hAnsi="Times New Roman"/>
          <w:color w:val="FF0000"/>
          <w:sz w:val="28"/>
          <w:szCs w:val="28"/>
          <w:lang w:eastAsia="ar-SA"/>
        </w:rPr>
      </w:pPr>
      <w:r>
        <w:rPr>
          <w:rFonts w:ascii="Times New Roman" w:eastAsia="Times New Roman" w:hAnsi="Times New Roman"/>
          <w:b/>
          <w:bCs/>
          <w:color w:val="FF0000"/>
          <w:sz w:val="28"/>
          <w:szCs w:val="28"/>
          <w:lang w:eastAsia="ar-SA"/>
        </w:rPr>
        <w:t>Địa điểm:</w:t>
      </w:r>
      <w:r>
        <w:rPr>
          <w:rFonts w:ascii="Times New Roman" w:eastAsia="Times New Roman" w:hAnsi="Times New Roman"/>
          <w:color w:val="FF0000"/>
          <w:sz w:val="28"/>
          <w:szCs w:val="28"/>
          <w:lang w:eastAsia="ar-SA"/>
        </w:rPr>
        <w:t xml:space="preserve"> Phòng họp BTVHU.</w:t>
      </w:r>
    </w:p>
    <w:p w14:paraId="289B262E" w14:textId="77777777" w:rsidR="00CF1F66" w:rsidRPr="002A6950" w:rsidRDefault="00895148" w:rsidP="00955875">
      <w:pPr>
        <w:suppressAutoHyphens/>
        <w:spacing w:after="0" w:line="360" w:lineRule="auto"/>
        <w:ind w:left="1418" w:hanging="1277"/>
        <w:jc w:val="both"/>
        <w:rPr>
          <w:rFonts w:ascii="Times New Roman" w:eastAsia="Times New Roman" w:hAnsi="Times New Roman"/>
          <w:bCs/>
          <w:iCs/>
          <w:sz w:val="28"/>
          <w:szCs w:val="28"/>
          <w:lang w:val="vi-VN" w:eastAsia="ar-SA"/>
        </w:rPr>
      </w:pPr>
      <w:r w:rsidRPr="002A6950">
        <w:rPr>
          <w:rFonts w:ascii="Times New Roman" w:eastAsia="Times New Roman" w:hAnsi="Times New Roman"/>
          <w:b/>
          <w:bCs/>
          <w:i/>
          <w:iCs/>
          <w:sz w:val="28"/>
          <w:szCs w:val="28"/>
          <w:lang w:val="vi-VN" w:eastAsia="ar-SA"/>
        </w:rPr>
        <w:t>Chiều:</w:t>
      </w:r>
      <w:r w:rsidRPr="002A6950">
        <w:rPr>
          <w:rFonts w:ascii="Times New Roman" w:eastAsia="Times New Roman" w:hAnsi="Times New Roman"/>
          <w:b/>
          <w:bCs/>
          <w:iCs/>
          <w:sz w:val="28"/>
          <w:szCs w:val="28"/>
          <w:lang w:val="vi-VN" w:eastAsia="ar-SA"/>
        </w:rPr>
        <w:tab/>
      </w:r>
      <w:r w:rsidR="00CF1F66" w:rsidRPr="002A6950">
        <w:rPr>
          <w:rFonts w:ascii="Times New Roman" w:eastAsia="Times New Roman" w:hAnsi="Times New Roman"/>
          <w:b/>
          <w:bCs/>
          <w:i/>
          <w:iCs/>
          <w:sz w:val="28"/>
          <w:szCs w:val="28"/>
          <w:lang w:val="vi-VN" w:eastAsia="ar-SA"/>
        </w:rPr>
        <w:t xml:space="preserve">- </w:t>
      </w:r>
      <w:r w:rsidR="00CF1F66" w:rsidRPr="002A6950">
        <w:rPr>
          <w:rFonts w:ascii="Times New Roman" w:eastAsia="Times New Roman" w:hAnsi="Times New Roman"/>
          <w:b/>
          <w:bCs/>
          <w:iCs/>
          <w:sz w:val="28"/>
          <w:szCs w:val="28"/>
          <w:u w:val="single"/>
          <w:lang w:val="vi-VN" w:eastAsia="ar-SA"/>
        </w:rPr>
        <w:t>14h00'</w:t>
      </w:r>
      <w:r w:rsidR="00CF1F66" w:rsidRPr="002A6950">
        <w:rPr>
          <w:rFonts w:ascii="Times New Roman" w:eastAsia="Times New Roman" w:hAnsi="Times New Roman"/>
          <w:b/>
          <w:bCs/>
          <w:iCs/>
          <w:sz w:val="28"/>
          <w:szCs w:val="28"/>
          <w:lang w:val="vi-VN" w:eastAsia="ar-SA"/>
        </w:rPr>
        <w:t xml:space="preserve">: Đ/c Nguyễn Thị Xuân Hòa – TUV, Bí thư Huyện ủy </w:t>
      </w:r>
      <w:r w:rsidR="00CF1F66" w:rsidRPr="002A6950">
        <w:rPr>
          <w:rFonts w:ascii="Times New Roman" w:eastAsia="Times New Roman" w:hAnsi="Times New Roman"/>
          <w:bCs/>
          <w:iCs/>
          <w:sz w:val="28"/>
          <w:szCs w:val="28"/>
          <w:lang w:val="vi-VN" w:eastAsia="ar-SA"/>
        </w:rPr>
        <w:t>dự họp Ban Chỉ đạo về tổng kết việc thực hiện Nghị quyết số 18- NQ/TW.</w:t>
      </w:r>
    </w:p>
    <w:p w14:paraId="631477A5" w14:textId="77777777" w:rsidR="00CF1F66" w:rsidRPr="002A6950" w:rsidRDefault="00CF1F66" w:rsidP="00955875">
      <w:pPr>
        <w:suppressAutoHyphens/>
        <w:spacing w:after="0" w:line="360" w:lineRule="auto"/>
        <w:ind w:left="1418"/>
        <w:jc w:val="both"/>
        <w:rPr>
          <w:rFonts w:ascii="Times New Roman" w:eastAsia="Times New Roman" w:hAnsi="Times New Roman"/>
          <w:bCs/>
          <w:iCs/>
          <w:sz w:val="28"/>
          <w:szCs w:val="28"/>
          <w:lang w:val="vi-VN" w:eastAsia="ar-SA"/>
        </w:rPr>
      </w:pPr>
      <w:r w:rsidRPr="002A6950">
        <w:rPr>
          <w:rFonts w:ascii="Times New Roman" w:eastAsia="Times New Roman" w:hAnsi="Times New Roman"/>
          <w:b/>
          <w:bCs/>
          <w:iCs/>
          <w:sz w:val="28"/>
          <w:szCs w:val="28"/>
          <w:lang w:val="vi-VN" w:eastAsia="ar-SA"/>
        </w:rPr>
        <w:t xml:space="preserve">Địa điểm: </w:t>
      </w:r>
      <w:r w:rsidRPr="002A6950">
        <w:rPr>
          <w:rFonts w:ascii="Times New Roman" w:eastAsia="Times New Roman" w:hAnsi="Times New Roman"/>
          <w:bCs/>
          <w:iCs/>
          <w:sz w:val="28"/>
          <w:szCs w:val="28"/>
          <w:lang w:val="vi-VN" w:eastAsia="ar-SA"/>
        </w:rPr>
        <w:t>Hội trường Tỉnh uỷ.</w:t>
      </w:r>
    </w:p>
    <w:p w14:paraId="2D0F5600" w14:textId="44B32B91" w:rsidR="00EF2778" w:rsidRPr="002A6950" w:rsidRDefault="00EF2778" w:rsidP="00955875">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tư (07/5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2B6E309A" w14:textId="4915FB5E" w:rsidR="00F70095" w:rsidRPr="002A6950" w:rsidRDefault="0046401A" w:rsidP="00995340">
      <w:pPr>
        <w:suppressAutoHyphens/>
        <w:spacing w:after="0" w:line="360" w:lineRule="auto"/>
        <w:jc w:val="both"/>
        <w:rPr>
          <w:rFonts w:ascii="Times New Roman" w:eastAsia="Times New Roman" w:hAnsi="Times New Roman"/>
          <w:b/>
          <w:bCs/>
          <w:i/>
          <w:iCs/>
          <w:sz w:val="28"/>
          <w:szCs w:val="28"/>
          <w:lang w:val="vi-VN" w:eastAsia="ar-SA"/>
        </w:rPr>
      </w:pPr>
      <w:r w:rsidRPr="002A6950">
        <w:rPr>
          <w:rFonts w:ascii="Times New Roman" w:eastAsia="Times New Roman" w:hAnsi="Times New Roman"/>
          <w:b/>
          <w:bCs/>
          <w:i/>
          <w:iCs/>
          <w:sz w:val="28"/>
          <w:szCs w:val="28"/>
          <w:lang w:val="vi-VN" w:eastAsia="ar-SA"/>
        </w:rPr>
        <w:t>Sáng:</w:t>
      </w:r>
      <w:r w:rsidRPr="002A6950">
        <w:rPr>
          <w:rFonts w:ascii="Times New Roman" w:eastAsia="Times New Roman" w:hAnsi="Times New Roman"/>
          <w:b/>
          <w:bCs/>
          <w:iCs/>
          <w:sz w:val="28"/>
          <w:szCs w:val="28"/>
          <w:lang w:val="vi-VN" w:eastAsia="ar-SA"/>
        </w:rPr>
        <w:tab/>
        <w:t xml:space="preserve">          </w:t>
      </w:r>
      <w:r w:rsidR="00F70095" w:rsidRPr="002A6950">
        <w:rPr>
          <w:rFonts w:ascii="Times New Roman" w:eastAsia="Times New Roman" w:hAnsi="Times New Roman"/>
          <w:b/>
          <w:bCs/>
          <w:i/>
          <w:iCs/>
          <w:sz w:val="28"/>
          <w:szCs w:val="28"/>
          <w:lang w:val="vi-VN" w:eastAsia="ar-SA"/>
        </w:rPr>
        <w:t xml:space="preserve">- </w:t>
      </w:r>
      <w:r w:rsidR="00F70095" w:rsidRPr="002A6950">
        <w:rPr>
          <w:rFonts w:ascii="Times New Roman" w:eastAsia="Times New Roman" w:hAnsi="Times New Roman"/>
          <w:b/>
          <w:bCs/>
          <w:iCs/>
          <w:sz w:val="28"/>
          <w:szCs w:val="28"/>
          <w:u w:val="single"/>
          <w:lang w:val="vi-VN" w:eastAsia="ar-SA"/>
        </w:rPr>
        <w:t>07h00'</w:t>
      </w:r>
      <w:r w:rsidR="00F70095" w:rsidRPr="002A6950">
        <w:rPr>
          <w:rFonts w:ascii="Times New Roman" w:eastAsia="Times New Roman" w:hAnsi="Times New Roman"/>
          <w:b/>
          <w:bCs/>
          <w:iCs/>
          <w:sz w:val="28"/>
          <w:szCs w:val="28"/>
          <w:lang w:val="vi-VN" w:eastAsia="ar-SA"/>
        </w:rPr>
        <w:t xml:space="preserve">: Đ/c Nguyễn Thị Xuân Hòa – TUV, Bí thư Huyện ủy </w:t>
      </w:r>
      <w:r w:rsidR="00F70095" w:rsidRPr="002A6950">
        <w:rPr>
          <w:rFonts w:ascii="Times New Roman" w:eastAsia="Times New Roman" w:hAnsi="Times New Roman"/>
          <w:bCs/>
          <w:iCs/>
          <w:sz w:val="28"/>
          <w:szCs w:val="28"/>
          <w:lang w:val="vi-VN" w:eastAsia="ar-SA"/>
        </w:rPr>
        <w:t xml:space="preserve">đi thăm và chúc mừng Đại lễ Phật Đản năm 2025 </w:t>
      </w:r>
      <w:r w:rsidR="00F70095" w:rsidRPr="002A6950">
        <w:rPr>
          <w:rFonts w:ascii="Times New Roman" w:eastAsia="Times New Roman" w:hAnsi="Times New Roman"/>
          <w:bCs/>
          <w:i/>
          <w:iCs/>
          <w:sz w:val="28"/>
          <w:szCs w:val="28"/>
          <w:lang w:val="vi-VN" w:eastAsia="ar-SA"/>
        </w:rPr>
        <w:t>(Có Chương trình riêng)</w:t>
      </w:r>
    </w:p>
    <w:p w14:paraId="7AA0E962" w14:textId="093717DD" w:rsidR="00CF1F66" w:rsidRPr="002A6950" w:rsidRDefault="00CF1F66" w:rsidP="00F70095">
      <w:pPr>
        <w:suppressAutoHyphens/>
        <w:spacing w:after="0" w:line="360" w:lineRule="auto"/>
        <w:ind w:left="698" w:firstLine="720"/>
        <w:jc w:val="both"/>
        <w:rPr>
          <w:rFonts w:ascii="Times New Roman" w:hAnsi="Times New Roman"/>
          <w:b/>
          <w:bCs/>
          <w:iCs/>
          <w:sz w:val="28"/>
          <w:szCs w:val="28"/>
          <w:lang w:val="vi-VN"/>
        </w:rPr>
      </w:pPr>
      <w:r w:rsidRPr="002A6950">
        <w:rPr>
          <w:rFonts w:ascii="Times New Roman" w:eastAsia="Times New Roman" w:hAnsi="Times New Roman"/>
          <w:b/>
          <w:bCs/>
          <w:i/>
          <w:iCs/>
          <w:sz w:val="28"/>
          <w:szCs w:val="28"/>
          <w:lang w:val="vi-VN" w:eastAsia="ar-SA"/>
        </w:rPr>
        <w:t xml:space="preserve">- </w:t>
      </w:r>
      <w:r w:rsidR="00F70095" w:rsidRPr="002A6950">
        <w:rPr>
          <w:rFonts w:ascii="Times New Roman" w:eastAsia="Times New Roman" w:hAnsi="Times New Roman"/>
          <w:b/>
          <w:bCs/>
          <w:iCs/>
          <w:sz w:val="28"/>
          <w:szCs w:val="28"/>
          <w:u w:val="single"/>
          <w:lang w:val="vi-VN" w:eastAsia="ar-SA"/>
        </w:rPr>
        <w:t>08h3</w:t>
      </w:r>
      <w:r w:rsidRPr="002A6950">
        <w:rPr>
          <w:rFonts w:ascii="Times New Roman" w:eastAsia="Times New Roman" w:hAnsi="Times New Roman"/>
          <w:b/>
          <w:bCs/>
          <w:iCs/>
          <w:sz w:val="28"/>
          <w:szCs w:val="28"/>
          <w:u w:val="single"/>
          <w:lang w:val="vi-VN" w:eastAsia="ar-SA"/>
        </w:rPr>
        <w:t>0’</w:t>
      </w:r>
      <w:r w:rsidRPr="002A6950">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sidRPr="002A6950">
        <w:rPr>
          <w:rFonts w:ascii="Times New Roman" w:hAnsi="Times New Roman"/>
          <w:b/>
          <w:bCs/>
          <w:iCs/>
          <w:sz w:val="28"/>
          <w:szCs w:val="28"/>
          <w:lang w:val="vi-VN"/>
        </w:rPr>
        <w:t>Họp Ban Thường vụ Huyện ủy Phiên 17.</w:t>
      </w:r>
    </w:p>
    <w:p w14:paraId="0A2641ED" w14:textId="77777777" w:rsidR="00CF1F66" w:rsidRPr="002A6950" w:rsidRDefault="00CF1F66" w:rsidP="00955875">
      <w:pPr>
        <w:suppressAutoHyphens/>
        <w:spacing w:after="0" w:line="360" w:lineRule="auto"/>
        <w:ind w:left="1418" w:hanging="1418"/>
        <w:jc w:val="both"/>
        <w:rPr>
          <w:rFonts w:ascii="Times New Roman" w:eastAsia="Times New Roman" w:hAnsi="Times New Roman"/>
          <w:iCs/>
          <w:sz w:val="28"/>
          <w:szCs w:val="28"/>
          <w:lang w:val="vi-VN" w:eastAsia="ar-SA"/>
        </w:rPr>
      </w:pP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Cs/>
          <w:sz w:val="28"/>
          <w:szCs w:val="28"/>
          <w:lang w:val="vi-VN" w:eastAsia="ar-SA"/>
        </w:rPr>
        <w:t xml:space="preserve">Nội dung: </w:t>
      </w:r>
      <w:r w:rsidRPr="002A6950">
        <w:rPr>
          <w:rFonts w:ascii="Times New Roman" w:eastAsia="Times New Roman" w:hAnsi="Times New Roman"/>
          <w:iCs/>
          <w:sz w:val="28"/>
          <w:szCs w:val="28"/>
          <w:lang w:val="vi-VN" w:eastAsia="ar-SA"/>
        </w:rPr>
        <w:t>Ban Tổ chức Huyện ủy báo cáo công tác cán bộ, công tác đảng, đảng viên.</w:t>
      </w:r>
    </w:p>
    <w:p w14:paraId="78BBD52B" w14:textId="77777777" w:rsidR="00CF1F66" w:rsidRPr="002A6950" w:rsidRDefault="00CF1F66" w:rsidP="00955875">
      <w:pPr>
        <w:tabs>
          <w:tab w:val="left" w:pos="993"/>
        </w:tabs>
        <w:spacing w:after="0" w:line="360" w:lineRule="auto"/>
        <w:ind w:left="1440" w:hanging="1440"/>
        <w:jc w:val="both"/>
        <w:rPr>
          <w:rFonts w:ascii="Times New Roman" w:eastAsia="Times New Roman" w:hAnsi="Times New Roman"/>
          <w:bCs/>
          <w:iCs/>
          <w:sz w:val="28"/>
          <w:szCs w:val="28"/>
          <w:lang w:val="vi-VN" w:eastAsia="ar-SA"/>
        </w:rPr>
      </w:pP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
          <w:iCs/>
          <w:sz w:val="28"/>
          <w:szCs w:val="28"/>
          <w:lang w:val="vi-VN" w:eastAsia="ar-SA"/>
        </w:rPr>
        <w:tab/>
      </w:r>
      <w:r w:rsidRPr="002A6950">
        <w:rPr>
          <w:rFonts w:ascii="Times New Roman" w:eastAsia="Times New Roman" w:hAnsi="Times New Roman"/>
          <w:b/>
          <w:bCs/>
          <w:iCs/>
          <w:sz w:val="28"/>
          <w:szCs w:val="28"/>
          <w:lang w:val="vi-VN" w:eastAsia="ar-SA"/>
        </w:rPr>
        <w:t xml:space="preserve">Địa điểm: </w:t>
      </w:r>
      <w:r w:rsidRPr="002A6950">
        <w:rPr>
          <w:rFonts w:ascii="Times New Roman" w:eastAsia="Times New Roman" w:hAnsi="Times New Roman"/>
          <w:bCs/>
          <w:iCs/>
          <w:sz w:val="28"/>
          <w:szCs w:val="28"/>
          <w:lang w:val="vi-VN" w:eastAsia="ar-SA"/>
        </w:rPr>
        <w:t>Phòng họp BTVHU.</w:t>
      </w:r>
    </w:p>
    <w:p w14:paraId="04ACCF22" w14:textId="625C20CD" w:rsidR="00955875" w:rsidRPr="002A6950" w:rsidRDefault="00687590" w:rsidP="00955875">
      <w:pPr>
        <w:suppressAutoHyphens/>
        <w:spacing w:after="0" w:line="360" w:lineRule="auto"/>
        <w:ind w:left="1440" w:hanging="1440"/>
        <w:jc w:val="both"/>
        <w:rPr>
          <w:rFonts w:ascii="Times New Roman" w:eastAsia="Times New Roman" w:hAnsi="Times New Roman"/>
          <w:b/>
          <w:bCs/>
          <w:i/>
          <w:iCs/>
          <w:sz w:val="28"/>
          <w:szCs w:val="28"/>
          <w:lang w:val="vi-VN" w:eastAsia="ar-SA"/>
        </w:rPr>
      </w:pPr>
      <w:r w:rsidRPr="002A6950">
        <w:rPr>
          <w:rFonts w:ascii="Times New Roman" w:eastAsia="Times New Roman" w:hAnsi="Times New Roman"/>
          <w:b/>
          <w:bCs/>
          <w:i/>
          <w:iCs/>
          <w:sz w:val="28"/>
          <w:szCs w:val="28"/>
          <w:lang w:val="vi-VN" w:eastAsia="ar-SA"/>
        </w:rPr>
        <w:t>Chiều:</w:t>
      </w:r>
      <w:r w:rsidR="000A26E2" w:rsidRPr="002A6950">
        <w:rPr>
          <w:rFonts w:ascii="Times New Roman" w:eastAsia="Times New Roman" w:hAnsi="Times New Roman"/>
          <w:b/>
          <w:bCs/>
          <w:i/>
          <w:iCs/>
          <w:sz w:val="28"/>
          <w:szCs w:val="28"/>
          <w:lang w:val="vi-VN" w:eastAsia="ar-SA"/>
        </w:rPr>
        <w:tab/>
      </w:r>
      <w:r w:rsidR="00955875" w:rsidRPr="002A6950">
        <w:rPr>
          <w:rFonts w:asciiTheme="majorHAnsi" w:hAnsiTheme="majorHAnsi" w:cstheme="majorHAnsi"/>
          <w:b/>
          <w:bCs/>
          <w:i/>
          <w:sz w:val="28"/>
          <w:szCs w:val="28"/>
          <w:lang w:val="vi-VN"/>
        </w:rPr>
        <w:t>-</w:t>
      </w:r>
      <w:r w:rsidR="00955875" w:rsidRPr="002A6950">
        <w:rPr>
          <w:rFonts w:asciiTheme="majorHAnsi" w:hAnsiTheme="majorHAnsi" w:cstheme="majorHAnsi"/>
          <w:b/>
          <w:bCs/>
          <w:iCs/>
          <w:sz w:val="28"/>
          <w:szCs w:val="28"/>
          <w:lang w:val="vi-VN"/>
        </w:rPr>
        <w:t xml:space="preserve"> </w:t>
      </w:r>
      <w:r w:rsidR="00955875" w:rsidRPr="002A6950">
        <w:rPr>
          <w:rFonts w:asciiTheme="majorHAnsi" w:hAnsiTheme="majorHAnsi" w:cstheme="majorHAnsi"/>
          <w:b/>
          <w:iCs/>
          <w:sz w:val="28"/>
          <w:szCs w:val="28"/>
          <w:lang w:val="vi-VN"/>
        </w:rPr>
        <w:t xml:space="preserve">Đ/c Nguyễn Thị Xuân Hòa – TUV, Bí thư Huyện ủy </w:t>
      </w:r>
      <w:r w:rsidR="00955875" w:rsidRPr="002A6950">
        <w:rPr>
          <w:rFonts w:asciiTheme="majorHAnsi" w:hAnsiTheme="majorHAnsi" w:cstheme="majorHAnsi"/>
          <w:iCs/>
          <w:sz w:val="28"/>
          <w:szCs w:val="28"/>
          <w:lang w:val="vi-VN"/>
        </w:rPr>
        <w:t>làm việc tại trụ sở.</w:t>
      </w:r>
    </w:p>
    <w:p w14:paraId="48AAE6EC" w14:textId="74930BDD" w:rsidR="00CF1F66" w:rsidRPr="002A6950" w:rsidRDefault="00CF1F66" w:rsidP="00955875">
      <w:pPr>
        <w:suppressAutoHyphens/>
        <w:spacing w:after="0" w:line="360" w:lineRule="auto"/>
        <w:ind w:left="1440"/>
        <w:jc w:val="both"/>
        <w:rPr>
          <w:rFonts w:ascii="Times New Roman" w:eastAsia="Times New Roman" w:hAnsi="Times New Roman"/>
          <w:b/>
          <w:bCs/>
          <w:iCs/>
          <w:sz w:val="28"/>
          <w:szCs w:val="28"/>
          <w:lang w:val="vi-VN" w:eastAsia="ar-SA"/>
        </w:rPr>
      </w:pPr>
      <w:r w:rsidRPr="002A6950">
        <w:rPr>
          <w:rFonts w:ascii="Times New Roman" w:eastAsia="Times New Roman" w:hAnsi="Times New Roman"/>
          <w:b/>
          <w:bCs/>
          <w:i/>
          <w:iCs/>
          <w:sz w:val="28"/>
          <w:szCs w:val="28"/>
          <w:lang w:val="vi-VN" w:eastAsia="ar-SA"/>
        </w:rPr>
        <w:t>-</w:t>
      </w:r>
      <w:r w:rsidRPr="002A6950">
        <w:rPr>
          <w:rFonts w:ascii="Times New Roman" w:eastAsia="Times New Roman" w:hAnsi="Times New Roman"/>
          <w:b/>
          <w:bCs/>
          <w:iCs/>
          <w:sz w:val="28"/>
          <w:szCs w:val="28"/>
          <w:lang w:val="vi-VN" w:eastAsia="ar-SA"/>
        </w:rPr>
        <w:t xml:space="preserve"> </w:t>
      </w:r>
      <w:r w:rsidRPr="002A6950">
        <w:rPr>
          <w:rFonts w:ascii="Times New Roman" w:eastAsia="Times New Roman" w:hAnsi="Times New Roman"/>
          <w:b/>
          <w:bCs/>
          <w:iCs/>
          <w:sz w:val="28"/>
          <w:szCs w:val="28"/>
          <w:u w:val="single"/>
          <w:lang w:val="vi-VN" w:eastAsia="ar-SA"/>
        </w:rPr>
        <w:t>14h00’</w:t>
      </w:r>
      <w:r w:rsidRPr="002A6950">
        <w:rPr>
          <w:rFonts w:ascii="Times New Roman" w:eastAsia="Times New Roman" w:hAnsi="Times New Roman"/>
          <w:b/>
          <w:bCs/>
          <w:iCs/>
          <w:sz w:val="28"/>
          <w:szCs w:val="28"/>
          <w:lang w:val="vi-VN" w:eastAsia="ar-SA"/>
        </w:rPr>
        <w:t xml:space="preserve">: Đ/c Nguyễn Quốc Soài - Phó Bí thư Thường trực Huyện ủy, Chủ tịch HĐND huyện </w:t>
      </w:r>
      <w:r w:rsidRPr="002A6950">
        <w:rPr>
          <w:rFonts w:ascii="Times New Roman" w:eastAsia="Times New Roman" w:hAnsi="Times New Roman"/>
          <w:bCs/>
          <w:iCs/>
          <w:sz w:val="28"/>
          <w:szCs w:val="28"/>
          <w:lang w:val="vi-VN" w:eastAsia="ar-SA"/>
        </w:rPr>
        <w:t>đi thăm và chúc mừng cơ sở Phật giáo nhân dịp Đại lễ Phật Đản năm 2025.</w:t>
      </w:r>
    </w:p>
    <w:p w14:paraId="5F69C26D" w14:textId="77777777" w:rsidR="00CF1F66" w:rsidRPr="002A6950" w:rsidRDefault="00CF1F66" w:rsidP="00955875">
      <w:pPr>
        <w:suppressAutoHyphens/>
        <w:spacing w:after="0" w:line="360" w:lineRule="auto"/>
        <w:ind w:left="1440"/>
        <w:jc w:val="both"/>
        <w:rPr>
          <w:rFonts w:ascii="Times New Roman" w:eastAsia="Times New Roman" w:hAnsi="Times New Roman"/>
          <w:b/>
          <w:bCs/>
          <w:iCs/>
          <w:sz w:val="28"/>
          <w:szCs w:val="28"/>
          <w:lang w:val="vi-VN" w:eastAsia="ar-SA"/>
        </w:rPr>
      </w:pPr>
      <w:r w:rsidRPr="002A6950">
        <w:rPr>
          <w:rFonts w:ascii="Times New Roman" w:eastAsia="Times New Roman" w:hAnsi="Times New Roman"/>
          <w:b/>
          <w:bCs/>
          <w:iCs/>
          <w:sz w:val="28"/>
          <w:szCs w:val="28"/>
          <w:lang w:val="vi-VN" w:eastAsia="ar-SA"/>
        </w:rPr>
        <w:t xml:space="preserve">Thành phần: </w:t>
      </w:r>
      <w:r w:rsidRPr="002A6950">
        <w:rPr>
          <w:rFonts w:ascii="Times New Roman" w:eastAsia="Times New Roman" w:hAnsi="Times New Roman"/>
          <w:bCs/>
          <w:iCs/>
          <w:sz w:val="28"/>
          <w:szCs w:val="28"/>
          <w:lang w:val="vi-VN" w:eastAsia="ar-SA"/>
        </w:rPr>
        <w:t>Đại diện lãnh đạo: Ban Tuyên giáo và Dân vận Huyện ủy; Ban CHQS huyện; Phòng Nội vụ; Phóng viên thuộc TTVH-TT và Đài Truyền thanh – Truyền hình huyện (đưa tin); Đảng ủy - HĐND - UBND - UBMTTQVN các xã: Bình Tân, Long Hưng.</w:t>
      </w:r>
    </w:p>
    <w:p w14:paraId="7754AF81" w14:textId="20D0D19B" w:rsidR="00CF1F66" w:rsidRPr="002A6950" w:rsidRDefault="00CF1F66" w:rsidP="00955875">
      <w:pPr>
        <w:suppressAutoHyphens/>
        <w:spacing w:after="0" w:line="360" w:lineRule="auto"/>
        <w:ind w:left="1440" w:hanging="1440"/>
        <w:jc w:val="both"/>
        <w:rPr>
          <w:rFonts w:ascii="Times New Roman" w:eastAsia="Times New Roman" w:hAnsi="Times New Roman"/>
          <w:bCs/>
          <w:i/>
          <w:iCs/>
          <w:sz w:val="28"/>
          <w:szCs w:val="28"/>
          <w:lang w:val="vi-VN" w:eastAsia="ar-SA"/>
        </w:rPr>
      </w:pPr>
      <w:r w:rsidRPr="002A6950">
        <w:rPr>
          <w:rFonts w:ascii="Times New Roman" w:eastAsia="Times New Roman" w:hAnsi="Times New Roman"/>
          <w:b/>
          <w:bCs/>
          <w:iCs/>
          <w:sz w:val="28"/>
          <w:szCs w:val="28"/>
          <w:lang w:val="vi-VN" w:eastAsia="ar-SA"/>
        </w:rPr>
        <w:tab/>
      </w:r>
      <w:r w:rsidRPr="002A6950">
        <w:rPr>
          <w:rFonts w:ascii="Times New Roman" w:eastAsia="Times New Roman" w:hAnsi="Times New Roman"/>
          <w:bCs/>
          <w:i/>
          <w:iCs/>
          <w:sz w:val="28"/>
          <w:szCs w:val="28"/>
          <w:lang w:val="vi-VN" w:eastAsia="ar-SA"/>
        </w:rPr>
        <w:t>(Thành viên đoàn tập trung tại trụ sở xã Bình Tân lúc 13h45’để cùng đi; Phòng Nội vụ chuẩn bị các điều kiện cần thiết phục vụ Đoàn và phối hợp với 02 xã thông báo đến cơ sở được thăm).</w:t>
      </w:r>
    </w:p>
    <w:p w14:paraId="06DDD4E3" w14:textId="77777777" w:rsidR="00CF1F66" w:rsidRPr="002A6950" w:rsidRDefault="00CF1F66" w:rsidP="00955875">
      <w:pPr>
        <w:suppressAutoHyphens/>
        <w:spacing w:after="0" w:line="360" w:lineRule="auto"/>
        <w:ind w:left="1440"/>
        <w:jc w:val="both"/>
        <w:rPr>
          <w:rFonts w:ascii="Times New Roman" w:eastAsia="Times New Roman" w:hAnsi="Times New Roman"/>
          <w:bCs/>
          <w:sz w:val="28"/>
          <w:szCs w:val="28"/>
          <w:lang w:val="vi-VN" w:eastAsia="ar-SA"/>
        </w:rPr>
      </w:pPr>
      <w:r w:rsidRPr="002A6950">
        <w:rPr>
          <w:rFonts w:ascii="Times New Roman" w:eastAsia="Times New Roman" w:hAnsi="Times New Roman"/>
          <w:b/>
          <w:bCs/>
          <w:iCs/>
          <w:sz w:val="28"/>
          <w:szCs w:val="28"/>
          <w:lang w:val="vi-VN" w:eastAsia="ar-SA"/>
        </w:rPr>
        <w:t xml:space="preserve">Địa điểm: </w:t>
      </w:r>
      <w:r w:rsidRPr="002A6950">
        <w:rPr>
          <w:rFonts w:ascii="Times New Roman" w:eastAsia="Times New Roman" w:hAnsi="Times New Roman"/>
          <w:bCs/>
          <w:iCs/>
          <w:sz w:val="28"/>
          <w:szCs w:val="28"/>
          <w:lang w:val="vi-VN" w:eastAsia="ar-SA"/>
        </w:rPr>
        <w:t>Chùa Hiếu Huệ và Chùa Minh Đức (xã Bình Tân); Chùa Vạn Đức (xã Long Hưng).</w:t>
      </w:r>
    </w:p>
    <w:p w14:paraId="30D3701A" w14:textId="1BFCB4A5" w:rsidR="00EF2778" w:rsidRPr="002A6950"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năm (08/5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55655D5F" w14:textId="2EC9866B" w:rsidR="002126A7" w:rsidRPr="002A6950" w:rsidRDefault="00EF2778" w:rsidP="00955875">
      <w:pPr>
        <w:spacing w:after="0" w:line="360" w:lineRule="auto"/>
        <w:ind w:left="1440" w:hanging="1440"/>
        <w:jc w:val="both"/>
        <w:rPr>
          <w:rFonts w:asciiTheme="majorHAnsi" w:hAnsiTheme="majorHAnsi" w:cstheme="majorHAnsi"/>
          <w:iCs/>
          <w:sz w:val="28"/>
          <w:szCs w:val="28"/>
          <w:lang w:val="vi-VN"/>
        </w:rPr>
      </w:pPr>
      <w:r w:rsidRPr="002A6950">
        <w:rPr>
          <w:rFonts w:ascii="Times New Roman" w:eastAsia="Times New Roman" w:hAnsi="Times New Roman"/>
          <w:b/>
          <w:bCs/>
          <w:i/>
          <w:sz w:val="28"/>
          <w:szCs w:val="28"/>
          <w:lang w:val="vi-VN" w:eastAsia="ar-SA"/>
        </w:rPr>
        <w:lastRenderedPageBreak/>
        <w:t>Sáng:</w:t>
      </w:r>
      <w:r w:rsidRPr="002A6950">
        <w:rPr>
          <w:rFonts w:ascii="Times New Roman" w:eastAsia="Times New Roman" w:hAnsi="Times New Roman"/>
          <w:b/>
          <w:bCs/>
          <w:i/>
          <w:sz w:val="28"/>
          <w:szCs w:val="28"/>
          <w:lang w:val="vi-VN" w:eastAsia="ar-SA"/>
        </w:rPr>
        <w:tab/>
      </w:r>
      <w:r w:rsidR="002126A7" w:rsidRPr="002A6950">
        <w:rPr>
          <w:rFonts w:asciiTheme="majorHAnsi" w:hAnsiTheme="majorHAnsi" w:cstheme="majorHAnsi"/>
          <w:b/>
          <w:bCs/>
          <w:i/>
          <w:sz w:val="28"/>
          <w:szCs w:val="28"/>
          <w:lang w:val="vi-VN"/>
        </w:rPr>
        <w:t>-</w:t>
      </w:r>
      <w:r w:rsidR="002126A7" w:rsidRPr="002A6950">
        <w:rPr>
          <w:rFonts w:asciiTheme="majorHAnsi" w:hAnsiTheme="majorHAnsi" w:cstheme="majorHAnsi"/>
          <w:b/>
          <w:bCs/>
          <w:iCs/>
          <w:sz w:val="28"/>
          <w:szCs w:val="28"/>
          <w:lang w:val="vi-VN"/>
        </w:rPr>
        <w:t xml:space="preserve"> </w:t>
      </w:r>
      <w:r w:rsidR="002126A7" w:rsidRPr="002A6950">
        <w:rPr>
          <w:rFonts w:asciiTheme="majorHAnsi" w:hAnsiTheme="majorHAnsi" w:cstheme="majorHAnsi"/>
          <w:b/>
          <w:bCs/>
          <w:iCs/>
          <w:sz w:val="28"/>
          <w:szCs w:val="28"/>
          <w:u w:val="single"/>
          <w:lang w:val="vi-VN"/>
        </w:rPr>
        <w:t>08h00’</w:t>
      </w:r>
      <w:r w:rsidR="002126A7" w:rsidRPr="002A6950">
        <w:rPr>
          <w:rFonts w:asciiTheme="majorHAnsi" w:hAnsiTheme="majorHAnsi" w:cstheme="majorHAnsi"/>
          <w:b/>
          <w:bCs/>
          <w:iCs/>
          <w:sz w:val="28"/>
          <w:szCs w:val="28"/>
          <w:lang w:val="vi-VN"/>
        </w:rPr>
        <w:t xml:space="preserve">: </w:t>
      </w:r>
      <w:r w:rsidR="002126A7" w:rsidRPr="002A6950">
        <w:rPr>
          <w:rFonts w:asciiTheme="majorHAnsi" w:hAnsiTheme="majorHAnsi" w:cstheme="majorHAnsi"/>
          <w:b/>
          <w:iCs/>
          <w:sz w:val="28"/>
          <w:szCs w:val="28"/>
          <w:lang w:val="vi-VN"/>
        </w:rPr>
        <w:t xml:space="preserve">Đ/c Nguyễn Thị Xuân Hòa – TUV, Bí thư Huyện ủy </w:t>
      </w:r>
      <w:r w:rsidR="002126A7" w:rsidRPr="002A6950">
        <w:rPr>
          <w:rFonts w:asciiTheme="majorHAnsi" w:hAnsiTheme="majorHAnsi" w:cstheme="majorHAnsi"/>
          <w:iCs/>
          <w:sz w:val="28"/>
          <w:szCs w:val="28"/>
          <w:lang w:val="vi-VN"/>
        </w:rPr>
        <w:t>tiếp công dân định kỳ.</w:t>
      </w:r>
    </w:p>
    <w:p w14:paraId="2CBBE38C" w14:textId="7FEF7A65" w:rsidR="002126A7" w:rsidRPr="002A6950" w:rsidRDefault="002126A7" w:rsidP="00955875">
      <w:pPr>
        <w:spacing w:after="0" w:line="360" w:lineRule="auto"/>
        <w:ind w:left="1440"/>
        <w:jc w:val="both"/>
        <w:rPr>
          <w:rFonts w:asciiTheme="majorHAnsi" w:hAnsiTheme="majorHAnsi" w:cstheme="majorHAnsi"/>
          <w:iCs/>
          <w:sz w:val="28"/>
          <w:szCs w:val="28"/>
          <w:lang w:val="vi-VN"/>
        </w:rPr>
      </w:pPr>
      <w:r w:rsidRPr="002A6950">
        <w:rPr>
          <w:rFonts w:asciiTheme="majorHAnsi" w:hAnsiTheme="majorHAnsi" w:cstheme="majorHAnsi"/>
          <w:b/>
          <w:bCs/>
          <w:iCs/>
          <w:sz w:val="28"/>
          <w:szCs w:val="28"/>
          <w:lang w:val="vi-VN"/>
        </w:rPr>
        <w:t>Thành phần:</w:t>
      </w:r>
      <w:r w:rsidRPr="002A6950">
        <w:rPr>
          <w:rFonts w:asciiTheme="majorHAnsi" w:hAnsiTheme="majorHAnsi" w:cstheme="majorHAnsi"/>
          <w:iCs/>
          <w:sz w:val="28"/>
          <w:szCs w:val="28"/>
          <w:lang w:val="vi-VN"/>
        </w:rPr>
        <w:t xml:space="preserve"> Lãnh đạo: UBND huyện, UBMTTQVN huyện, Thanh tra huyện, Phòng Nông nghiệp và Môi trườ</w:t>
      </w:r>
      <w:r w:rsidR="00F47D9E" w:rsidRPr="002A6950">
        <w:rPr>
          <w:rFonts w:asciiTheme="majorHAnsi" w:hAnsiTheme="majorHAnsi" w:cstheme="majorHAnsi"/>
          <w:iCs/>
          <w:sz w:val="28"/>
          <w:szCs w:val="28"/>
          <w:lang w:val="vi-VN"/>
        </w:rPr>
        <w:t>ng;</w:t>
      </w:r>
      <w:r w:rsidRPr="002A6950">
        <w:rPr>
          <w:rFonts w:asciiTheme="majorHAnsi" w:hAnsiTheme="majorHAnsi" w:cstheme="majorHAnsi"/>
          <w:iCs/>
          <w:sz w:val="28"/>
          <w:szCs w:val="28"/>
          <w:lang w:val="vi-VN"/>
        </w:rPr>
        <w:t xml:space="preserve"> Phòng Kinh tế, Hạ tầng và Đô thị; Trưởng Ban Tiếp công dân huyện; các thành phần khác có liên quan </w:t>
      </w:r>
      <w:r w:rsidRPr="002A6950">
        <w:rPr>
          <w:rFonts w:asciiTheme="majorHAnsi" w:hAnsiTheme="majorHAnsi" w:cstheme="majorHAnsi"/>
          <w:i/>
          <w:sz w:val="28"/>
          <w:szCs w:val="28"/>
          <w:lang w:val="vi-VN"/>
        </w:rPr>
        <w:t>(giao Trưởng ban tiếp công dân thông báo).</w:t>
      </w:r>
    </w:p>
    <w:p w14:paraId="3F154A20" w14:textId="77777777" w:rsidR="002126A7" w:rsidRPr="002A6950" w:rsidRDefault="002126A7" w:rsidP="00955875">
      <w:pPr>
        <w:spacing w:after="0" w:line="360" w:lineRule="auto"/>
        <w:ind w:left="1440"/>
        <w:jc w:val="both"/>
        <w:rPr>
          <w:rFonts w:asciiTheme="majorHAnsi" w:hAnsiTheme="majorHAnsi" w:cstheme="majorHAnsi"/>
          <w:iCs/>
          <w:sz w:val="28"/>
          <w:szCs w:val="28"/>
          <w:lang w:val="vi-VN"/>
        </w:rPr>
      </w:pPr>
      <w:r w:rsidRPr="002A6950">
        <w:rPr>
          <w:rFonts w:asciiTheme="majorHAnsi" w:hAnsiTheme="majorHAnsi" w:cstheme="majorHAnsi"/>
          <w:b/>
          <w:bCs/>
          <w:iCs/>
          <w:sz w:val="28"/>
          <w:szCs w:val="28"/>
          <w:lang w:val="vi-VN"/>
        </w:rPr>
        <w:t>Địa điểm:</w:t>
      </w:r>
      <w:r w:rsidRPr="002A6950">
        <w:rPr>
          <w:rFonts w:asciiTheme="majorHAnsi" w:hAnsiTheme="majorHAnsi" w:cstheme="majorHAnsi"/>
          <w:iCs/>
          <w:sz w:val="28"/>
          <w:szCs w:val="28"/>
          <w:lang w:val="vi-VN"/>
        </w:rPr>
        <w:t xml:space="preserve"> Trụ sở tiếp công dân huyện – Bộ phận một cửa huyện.</w:t>
      </w:r>
    </w:p>
    <w:p w14:paraId="3A806E50" w14:textId="1DC4C3B2" w:rsidR="00EF2778" w:rsidRPr="002A6950" w:rsidRDefault="001C0672" w:rsidP="00955875">
      <w:pPr>
        <w:suppressAutoHyphens/>
        <w:spacing w:after="0" w:line="360" w:lineRule="auto"/>
        <w:ind w:left="1440"/>
        <w:rPr>
          <w:rFonts w:ascii="Times New Roman" w:eastAsia="Times New Roman" w:hAnsi="Times New Roman"/>
          <w:bCs/>
          <w:i/>
          <w:iCs/>
          <w:sz w:val="28"/>
          <w:szCs w:val="28"/>
          <w:lang w:val="vi-VN" w:eastAsia="ar-SA"/>
        </w:rPr>
      </w:pP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u w:val="single"/>
          <w:lang w:val="vi-VN" w:eastAsia="ar-SA"/>
        </w:rPr>
        <w:t>09h00’</w:t>
      </w:r>
      <w:r w:rsidRPr="002A6950">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sidR="002126A7" w:rsidRPr="002A6950">
        <w:rPr>
          <w:rFonts w:ascii="Times New Roman" w:eastAsia="Times New Roman" w:hAnsi="Times New Roman"/>
          <w:b/>
          <w:bCs/>
          <w:iCs/>
          <w:sz w:val="28"/>
          <w:szCs w:val="28"/>
          <w:lang w:val="vi-VN" w:eastAsia="ar-SA"/>
        </w:rPr>
        <w:t xml:space="preserve">Đ/c Nguyễn Quốc Soài - Phó Bí thư Thường trực Huyện ủy </w:t>
      </w:r>
      <w:r w:rsidRPr="002A6950">
        <w:rPr>
          <w:rFonts w:ascii="Times New Roman" w:eastAsia="Times New Roman" w:hAnsi="Times New Roman"/>
          <w:bCs/>
          <w:iCs/>
          <w:sz w:val="28"/>
          <w:szCs w:val="28"/>
          <w:lang w:val="vi-VN" w:eastAsia="ar-SA"/>
        </w:rPr>
        <w:t>dự họp thống nhất nội dung xây</w:t>
      </w:r>
      <w:r w:rsidR="00AF684D" w:rsidRPr="002A6950">
        <w:rPr>
          <w:rFonts w:ascii="Times New Roman" w:eastAsia="Times New Roman" w:hAnsi="Times New Roman"/>
          <w:bCs/>
          <w:iCs/>
          <w:sz w:val="28"/>
          <w:szCs w:val="28"/>
          <w:lang w:val="vi-VN" w:eastAsia="ar-SA"/>
        </w:rPr>
        <w:t xml:space="preserve"> d</w:t>
      </w:r>
      <w:r w:rsidRPr="002A6950">
        <w:rPr>
          <w:rFonts w:ascii="Times New Roman" w:eastAsia="Times New Roman" w:hAnsi="Times New Roman"/>
          <w:bCs/>
          <w:iCs/>
          <w:sz w:val="28"/>
          <w:szCs w:val="28"/>
          <w:lang w:val="vi-VN" w:eastAsia="ar-SA"/>
        </w:rPr>
        <w:t xml:space="preserve">ựng phương án sử dụng Trung tâm Chính trị huyện hiện có sau khi kết thúc hoạt động của cấp huyện </w:t>
      </w:r>
      <w:r w:rsidR="00580888" w:rsidRPr="002A6950">
        <w:rPr>
          <w:rFonts w:ascii="Times New Roman" w:eastAsia="Times New Roman" w:hAnsi="Times New Roman"/>
          <w:bCs/>
          <w:i/>
          <w:iCs/>
          <w:sz w:val="28"/>
          <w:szCs w:val="28"/>
          <w:lang w:val="vi-VN" w:eastAsia="ar-SA"/>
        </w:rPr>
        <w:t>(Trung tâm chính trị</w:t>
      </w:r>
      <w:r w:rsidRPr="002A6950">
        <w:rPr>
          <w:rFonts w:ascii="Times New Roman" w:eastAsia="Times New Roman" w:hAnsi="Times New Roman"/>
          <w:bCs/>
          <w:i/>
          <w:iCs/>
          <w:sz w:val="28"/>
          <w:szCs w:val="28"/>
          <w:lang w:val="vi-VN" w:eastAsia="ar-SA"/>
        </w:rPr>
        <w:t xml:space="preserve"> huyện chuẩn bị nội dung báo cáo theo Công văn số 105-CV/TCT</w:t>
      </w:r>
      <w:r w:rsidR="00C33763" w:rsidRPr="002A6950">
        <w:rPr>
          <w:rFonts w:ascii="Times New Roman" w:eastAsia="Times New Roman" w:hAnsi="Times New Roman"/>
          <w:bCs/>
          <w:i/>
          <w:iCs/>
          <w:sz w:val="28"/>
          <w:szCs w:val="28"/>
          <w:lang w:val="vi-VN" w:eastAsia="ar-SA"/>
        </w:rPr>
        <w:t>, ngày 29/4/2025 của Trường Chính trị</w:t>
      </w:r>
      <w:r w:rsidR="00A84878" w:rsidRPr="002A6950">
        <w:rPr>
          <w:rFonts w:ascii="Times New Roman" w:eastAsia="Times New Roman" w:hAnsi="Times New Roman"/>
          <w:bCs/>
          <w:i/>
          <w:iCs/>
          <w:sz w:val="28"/>
          <w:szCs w:val="28"/>
          <w:lang w:val="vi-VN" w:eastAsia="ar-SA"/>
        </w:rPr>
        <w:t xml:space="preserve"> tỉnh</w:t>
      </w:r>
      <w:r w:rsidRPr="002A6950">
        <w:rPr>
          <w:rFonts w:ascii="Times New Roman" w:eastAsia="Times New Roman" w:hAnsi="Times New Roman"/>
          <w:bCs/>
          <w:i/>
          <w:iCs/>
          <w:sz w:val="28"/>
          <w:szCs w:val="28"/>
          <w:lang w:val="vi-VN" w:eastAsia="ar-SA"/>
        </w:rPr>
        <w:t>)</w:t>
      </w:r>
      <w:r w:rsidR="00C33763" w:rsidRPr="002A6950">
        <w:rPr>
          <w:rFonts w:ascii="Times New Roman" w:eastAsia="Times New Roman" w:hAnsi="Times New Roman"/>
          <w:bCs/>
          <w:i/>
          <w:iCs/>
          <w:sz w:val="28"/>
          <w:szCs w:val="28"/>
          <w:lang w:val="vi-VN" w:eastAsia="ar-SA"/>
        </w:rPr>
        <w:t>.</w:t>
      </w:r>
    </w:p>
    <w:p w14:paraId="1400A5D0" w14:textId="0FDD23AE" w:rsidR="001C0672" w:rsidRPr="002A6950" w:rsidRDefault="001C0672" w:rsidP="00955875">
      <w:pPr>
        <w:suppressAutoHyphens/>
        <w:spacing w:after="0" w:line="360" w:lineRule="auto"/>
        <w:ind w:left="1440"/>
        <w:rPr>
          <w:rFonts w:ascii="Times New Roman" w:eastAsia="Times New Roman" w:hAnsi="Times New Roman"/>
          <w:bCs/>
          <w:iCs/>
          <w:sz w:val="28"/>
          <w:szCs w:val="28"/>
          <w:lang w:val="vi-VN" w:eastAsia="ar-SA"/>
        </w:rPr>
      </w:pPr>
      <w:r w:rsidRPr="002A6950">
        <w:rPr>
          <w:rFonts w:ascii="Times New Roman" w:eastAsia="Times New Roman" w:hAnsi="Times New Roman"/>
          <w:b/>
          <w:bCs/>
          <w:iCs/>
          <w:sz w:val="28"/>
          <w:szCs w:val="28"/>
          <w:lang w:val="vi-VN" w:eastAsia="ar-SA"/>
        </w:rPr>
        <w:t xml:space="preserve">Cùng dự: </w:t>
      </w:r>
      <w:r w:rsidR="004A5005" w:rsidRPr="002A6950">
        <w:rPr>
          <w:rFonts w:ascii="Times New Roman" w:eastAsia="Times New Roman" w:hAnsi="Times New Roman"/>
          <w:bCs/>
          <w:iCs/>
          <w:sz w:val="28"/>
          <w:szCs w:val="28"/>
          <w:lang w:val="vi-VN" w:eastAsia="ar-SA"/>
        </w:rPr>
        <w:t>Giám đốc Trung tâm chính trị</w:t>
      </w:r>
      <w:r w:rsidRPr="002A6950">
        <w:rPr>
          <w:rFonts w:ascii="Times New Roman" w:eastAsia="Times New Roman" w:hAnsi="Times New Roman"/>
          <w:bCs/>
          <w:iCs/>
          <w:sz w:val="28"/>
          <w:szCs w:val="28"/>
          <w:lang w:val="vi-VN" w:eastAsia="ar-SA"/>
        </w:rPr>
        <w:t xml:space="preserve"> huyện.</w:t>
      </w:r>
    </w:p>
    <w:p w14:paraId="6EDD1D18" w14:textId="255D862A" w:rsidR="001C0672" w:rsidRPr="002A6950" w:rsidRDefault="00C33763" w:rsidP="00955875">
      <w:pPr>
        <w:suppressAutoHyphens/>
        <w:spacing w:after="0" w:line="360" w:lineRule="auto"/>
        <w:ind w:left="1440"/>
        <w:rPr>
          <w:rFonts w:ascii="Times New Roman" w:eastAsia="Times New Roman" w:hAnsi="Times New Roman"/>
          <w:bCs/>
          <w:iCs/>
          <w:sz w:val="28"/>
          <w:szCs w:val="28"/>
          <w:lang w:val="vi-VN" w:eastAsia="ar-SA"/>
        </w:rPr>
      </w:pPr>
      <w:r w:rsidRPr="002A6950">
        <w:rPr>
          <w:rFonts w:ascii="Times New Roman" w:eastAsia="Times New Roman" w:hAnsi="Times New Roman"/>
          <w:b/>
          <w:bCs/>
          <w:iCs/>
          <w:sz w:val="28"/>
          <w:szCs w:val="28"/>
          <w:lang w:val="vi-VN" w:eastAsia="ar-SA"/>
        </w:rPr>
        <w:t>Địa điểm:</w:t>
      </w:r>
      <w:r w:rsidRPr="002A6950">
        <w:rPr>
          <w:rFonts w:ascii="Times New Roman" w:eastAsia="Times New Roman" w:hAnsi="Times New Roman"/>
          <w:bCs/>
          <w:iCs/>
          <w:sz w:val="28"/>
          <w:szCs w:val="28"/>
          <w:lang w:val="vi-VN" w:eastAsia="ar-SA"/>
        </w:rPr>
        <w:t xml:space="preserve"> Phòng họp 1, Trường Chính trị</w:t>
      </w:r>
      <w:r w:rsidR="000730B4" w:rsidRPr="002A6950">
        <w:rPr>
          <w:rFonts w:ascii="Times New Roman" w:eastAsia="Times New Roman" w:hAnsi="Times New Roman"/>
          <w:bCs/>
          <w:iCs/>
          <w:sz w:val="28"/>
          <w:szCs w:val="28"/>
          <w:lang w:val="vi-VN" w:eastAsia="ar-SA"/>
        </w:rPr>
        <w:t xml:space="preserve"> tỉnh</w:t>
      </w:r>
      <w:r w:rsidRPr="002A6950">
        <w:rPr>
          <w:rFonts w:ascii="Times New Roman" w:eastAsia="Times New Roman" w:hAnsi="Times New Roman"/>
          <w:bCs/>
          <w:iCs/>
          <w:sz w:val="28"/>
          <w:szCs w:val="28"/>
          <w:lang w:val="vi-VN" w:eastAsia="ar-SA"/>
        </w:rPr>
        <w:t>.</w:t>
      </w:r>
    </w:p>
    <w:p w14:paraId="68B4CED9" w14:textId="6A8A2B82" w:rsidR="00E72695" w:rsidRPr="002A6950" w:rsidRDefault="002126A7" w:rsidP="00955875">
      <w:pPr>
        <w:suppressAutoHyphens/>
        <w:spacing w:after="0" w:line="360" w:lineRule="auto"/>
        <w:rPr>
          <w:rFonts w:ascii="Times New Roman" w:eastAsia="Times New Roman" w:hAnsi="Times New Roman"/>
          <w:bCs/>
          <w:i/>
          <w:sz w:val="28"/>
          <w:szCs w:val="28"/>
          <w:lang w:val="vi-VN" w:eastAsia="ar-SA"/>
        </w:rPr>
      </w:pPr>
      <w:r w:rsidRPr="002A6950">
        <w:rPr>
          <w:rFonts w:ascii="Times New Roman" w:eastAsia="Times New Roman" w:hAnsi="Times New Roman"/>
          <w:b/>
          <w:bCs/>
          <w:i/>
          <w:iCs/>
          <w:sz w:val="28"/>
          <w:szCs w:val="28"/>
          <w:lang w:val="vi-VN" w:eastAsia="ar-SA"/>
        </w:rPr>
        <w:t>Chiều:</w:t>
      </w:r>
      <w:r w:rsidRPr="002A6950">
        <w:rPr>
          <w:rFonts w:ascii="Times New Roman" w:eastAsia="Times New Roman" w:hAnsi="Times New Roman"/>
          <w:b/>
          <w:bCs/>
          <w:i/>
          <w:iCs/>
          <w:sz w:val="28"/>
          <w:szCs w:val="28"/>
          <w:lang w:val="vi-VN" w:eastAsia="ar-SA"/>
        </w:rPr>
        <w:tab/>
      </w:r>
      <w:r w:rsidR="00E72695" w:rsidRPr="002A6950">
        <w:rPr>
          <w:rFonts w:ascii="Times New Roman" w:eastAsia="Times New Roman" w:hAnsi="Times New Roman"/>
          <w:b/>
          <w:bCs/>
          <w:i/>
          <w:sz w:val="28"/>
          <w:szCs w:val="28"/>
          <w:lang w:val="vi-VN" w:eastAsia="ar-SA"/>
        </w:rPr>
        <w:t>-</w:t>
      </w:r>
      <w:r w:rsidR="00E72695" w:rsidRPr="002A6950">
        <w:rPr>
          <w:rFonts w:ascii="Times New Roman" w:eastAsia="Times New Roman" w:hAnsi="Times New Roman"/>
          <w:bCs/>
          <w:i/>
          <w:sz w:val="28"/>
          <w:szCs w:val="28"/>
          <w:lang w:val="vi-VN" w:eastAsia="ar-SA"/>
        </w:rPr>
        <w:t xml:space="preserve"> </w:t>
      </w:r>
      <w:r w:rsidR="00E72695" w:rsidRPr="002A6950">
        <w:rPr>
          <w:rFonts w:ascii="Times New Roman" w:eastAsia="Times New Roman" w:hAnsi="Times New Roman"/>
          <w:b/>
          <w:bCs/>
          <w:sz w:val="28"/>
          <w:szCs w:val="28"/>
          <w:lang w:val="vi-VN" w:eastAsia="ar-SA"/>
        </w:rPr>
        <w:t>Thường trực Huyện ủy</w:t>
      </w:r>
      <w:r w:rsidR="00E72695" w:rsidRPr="002A6950">
        <w:rPr>
          <w:rFonts w:ascii="Times New Roman" w:eastAsia="Times New Roman" w:hAnsi="Times New Roman"/>
          <w:bCs/>
          <w:sz w:val="28"/>
          <w:szCs w:val="28"/>
          <w:lang w:val="vi-VN" w:eastAsia="ar-SA"/>
        </w:rPr>
        <w:t xml:space="preserve"> làm việc tại trụ sở.</w:t>
      </w:r>
    </w:p>
    <w:p w14:paraId="6C14B6DF" w14:textId="2B048D7D" w:rsidR="00EF2778" w:rsidRPr="002A6950" w:rsidRDefault="00EF2778" w:rsidP="00955875">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sáu (09/5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6F2860C9" w14:textId="77777777" w:rsidR="00E72695" w:rsidRPr="002A6950" w:rsidRDefault="00E72695" w:rsidP="00955875">
      <w:pPr>
        <w:suppressAutoHyphens/>
        <w:spacing w:after="0" w:line="360" w:lineRule="auto"/>
        <w:rPr>
          <w:rFonts w:ascii="Times New Roman" w:eastAsia="Times New Roman" w:hAnsi="Times New Roman"/>
          <w:bCs/>
          <w:i/>
          <w:iCs/>
          <w:sz w:val="28"/>
          <w:szCs w:val="28"/>
          <w:lang w:val="vi-VN" w:eastAsia="ar-SA"/>
        </w:rPr>
      </w:pPr>
      <w:r w:rsidRPr="002A6950">
        <w:rPr>
          <w:rFonts w:ascii="Times New Roman" w:eastAsia="Times New Roman" w:hAnsi="Times New Roman"/>
          <w:b/>
          <w:bCs/>
          <w:i/>
          <w:sz w:val="28"/>
          <w:szCs w:val="28"/>
          <w:lang w:val="vi-VN" w:eastAsia="ar-SA"/>
        </w:rPr>
        <w:t>Sáng:</w:t>
      </w:r>
      <w:r w:rsidRPr="002A6950">
        <w:rPr>
          <w:rFonts w:ascii="Times New Roman" w:eastAsia="Times New Roman" w:hAnsi="Times New Roman"/>
          <w:b/>
          <w:bCs/>
          <w:i/>
          <w:sz w:val="28"/>
          <w:szCs w:val="28"/>
          <w:lang w:val="vi-VN" w:eastAsia="ar-SA"/>
        </w:rPr>
        <w:tab/>
      </w:r>
      <w:r w:rsidRPr="002A6950">
        <w:rPr>
          <w:rFonts w:ascii="Times New Roman" w:eastAsia="Times New Roman" w:hAnsi="Times New Roman"/>
          <w:b/>
          <w:bCs/>
          <w:i/>
          <w:sz w:val="28"/>
          <w:szCs w:val="28"/>
          <w:lang w:val="vi-VN" w:eastAsia="ar-SA"/>
        </w:rPr>
        <w:tab/>
      </w: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lang w:val="vi-VN" w:eastAsia="ar-SA"/>
        </w:rPr>
        <w:t xml:space="preserve">Thường trực Huyện ủy </w:t>
      </w:r>
      <w:r w:rsidRPr="002A6950">
        <w:rPr>
          <w:rFonts w:ascii="Times New Roman" w:eastAsia="Times New Roman" w:hAnsi="Times New Roman"/>
          <w:bCs/>
          <w:iCs/>
          <w:sz w:val="28"/>
          <w:szCs w:val="28"/>
          <w:lang w:val="vi-VN" w:eastAsia="ar-SA"/>
        </w:rPr>
        <w:t xml:space="preserve">làm việc tại trụ sở  </w:t>
      </w:r>
      <w:r w:rsidRPr="002A6950">
        <w:rPr>
          <w:rFonts w:ascii="Times New Roman" w:eastAsia="Times New Roman" w:hAnsi="Times New Roman"/>
          <w:bCs/>
          <w:i/>
          <w:iCs/>
          <w:sz w:val="28"/>
          <w:szCs w:val="28"/>
          <w:lang w:val="vi-VN" w:eastAsia="ar-SA"/>
        </w:rPr>
        <w:t>(cả ngày).</w:t>
      </w:r>
    </w:p>
    <w:p w14:paraId="7EF29B52" w14:textId="77777777" w:rsidR="00DA04BD" w:rsidRPr="002A6950" w:rsidRDefault="00DA04BD" w:rsidP="00DA04BD">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2A6950">
        <w:rPr>
          <w:rFonts w:ascii="Times New Roman" w:eastAsia="Times New Roman" w:hAnsi="Times New Roman"/>
          <w:b/>
          <w:i/>
          <w:sz w:val="28"/>
          <w:szCs w:val="28"/>
          <w:lang w:val="vi-VN" w:eastAsia="ar-SA"/>
        </w:rPr>
        <w:t xml:space="preserve">* Lưu ý: </w:t>
      </w:r>
    </w:p>
    <w:p w14:paraId="3C3D9EC3" w14:textId="77777777" w:rsidR="00DA04BD" w:rsidRPr="002A695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A6950">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23006FFD" w14:textId="77777777" w:rsidR="00DA04BD" w:rsidRPr="002A695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A6950">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9B6DEA" w:rsidRPr="002A6950" w14:paraId="28955E7D"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2A6950" w:rsidRPr="002A6950" w14:paraId="3B05A628" w14:textId="77777777">
              <w:trPr>
                <w:trHeight w:val="2531"/>
              </w:trPr>
              <w:tc>
                <w:tcPr>
                  <w:tcW w:w="4820" w:type="dxa"/>
                  <w:hideMark/>
                </w:tcPr>
                <w:p w14:paraId="62D50BE2" w14:textId="77777777" w:rsidR="00DA04BD" w:rsidRPr="002A6950" w:rsidRDefault="00DA04BD">
                  <w:pPr>
                    <w:suppressAutoHyphens/>
                    <w:spacing w:after="0" w:line="240" w:lineRule="auto"/>
                    <w:rPr>
                      <w:rFonts w:ascii="Times New Roman" w:eastAsia="Times New Roman" w:hAnsi="Times New Roman"/>
                      <w:bCs/>
                      <w:sz w:val="28"/>
                      <w:szCs w:val="28"/>
                      <w:u w:val="single"/>
                      <w:lang w:val="vi-VN" w:eastAsia="ar-SA"/>
                    </w:rPr>
                  </w:pPr>
                  <w:r w:rsidRPr="002A6950">
                    <w:rPr>
                      <w:rFonts w:ascii="Times New Roman" w:eastAsia="Times New Roman" w:hAnsi="Times New Roman"/>
                      <w:bCs/>
                      <w:sz w:val="28"/>
                      <w:szCs w:val="28"/>
                      <w:u w:val="single"/>
                      <w:lang w:val="vi-VN" w:eastAsia="ar-SA"/>
                    </w:rPr>
                    <w:t>Nơi nhận:</w:t>
                  </w:r>
                </w:p>
                <w:p w14:paraId="2235C82D"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Các đ/c UV. BTV Huyện ủy,</w:t>
                  </w:r>
                </w:p>
                <w:p w14:paraId="044D2F7B"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Văn phòng HĐND&amp;UBND huyện,</w:t>
                  </w:r>
                </w:p>
                <w:p w14:paraId="20233FF4"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Các thành phần liên quan,</w:t>
                  </w:r>
                </w:p>
                <w:p w14:paraId="035924F3"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Đăng trên Cổng TTĐT huyện,</w:t>
                  </w:r>
                </w:p>
                <w:p w14:paraId="0DEB1F53"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r w:rsidRPr="002A6950">
                    <w:rPr>
                      <w:rFonts w:ascii="Times New Roman" w:eastAsia="Times New Roman" w:hAnsi="Times New Roman"/>
                      <w:bCs/>
                      <w:sz w:val="24"/>
                      <w:szCs w:val="24"/>
                      <w:lang w:val="vi-VN" w:eastAsia="ar-SA"/>
                    </w:rPr>
                    <w:t>- Lưu Văn phòng Huyện ủy.</w:t>
                  </w:r>
                </w:p>
              </w:tc>
              <w:tc>
                <w:tcPr>
                  <w:tcW w:w="5456" w:type="dxa"/>
                </w:tcPr>
                <w:p w14:paraId="101D6A9A" w14:textId="77777777" w:rsidR="00DA04BD" w:rsidRPr="002A6950" w:rsidRDefault="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T/L BAN THƯỜNG VỤ</w:t>
                  </w:r>
                </w:p>
                <w:p w14:paraId="538F594E" w14:textId="77777777" w:rsidR="00DA04BD" w:rsidRPr="002A6950" w:rsidRDefault="00DA04BD">
                  <w:pPr>
                    <w:suppressAutoHyphens/>
                    <w:spacing w:after="0" w:line="240" w:lineRule="auto"/>
                    <w:jc w:val="center"/>
                    <w:rPr>
                      <w:rFonts w:ascii="Times New Roman" w:eastAsia="Times New Roman" w:hAnsi="Times New Roman"/>
                      <w:b/>
                      <w:bCs/>
                      <w:sz w:val="28"/>
                      <w:szCs w:val="28"/>
                      <w:lang w:eastAsia="ar-SA"/>
                    </w:rPr>
                  </w:pPr>
                  <w:r w:rsidRPr="002A6950">
                    <w:rPr>
                      <w:rFonts w:ascii="Times New Roman" w:eastAsia="Times New Roman" w:hAnsi="Times New Roman"/>
                      <w:b/>
                      <w:bCs/>
                      <w:sz w:val="28"/>
                      <w:szCs w:val="28"/>
                      <w:lang w:val="vi-VN" w:eastAsia="ar-SA"/>
                    </w:rPr>
                    <w:t>CHÁNH VĂN PHÒNG</w:t>
                  </w:r>
                </w:p>
                <w:p w14:paraId="3D61EA7D" w14:textId="77777777" w:rsidR="00DA04BD" w:rsidRPr="002A6950" w:rsidRDefault="00DA04BD">
                  <w:pPr>
                    <w:suppressAutoHyphens/>
                    <w:spacing w:after="0" w:line="240" w:lineRule="auto"/>
                    <w:jc w:val="center"/>
                    <w:rPr>
                      <w:rFonts w:ascii="Times New Roman" w:eastAsia="Times New Roman" w:hAnsi="Times New Roman"/>
                      <w:b/>
                      <w:bCs/>
                      <w:i/>
                      <w:iCs/>
                      <w:sz w:val="28"/>
                      <w:szCs w:val="28"/>
                      <w:lang w:eastAsia="ar-SA"/>
                    </w:rPr>
                  </w:pPr>
                </w:p>
                <w:p w14:paraId="706D9F7D" w14:textId="77777777" w:rsidR="00DA04BD" w:rsidRPr="002A6950" w:rsidRDefault="00DA04BD">
                  <w:pPr>
                    <w:suppressAutoHyphens/>
                    <w:spacing w:after="0" w:line="240" w:lineRule="auto"/>
                    <w:jc w:val="center"/>
                    <w:rPr>
                      <w:rFonts w:ascii="Times New Roman" w:eastAsia="Times New Roman" w:hAnsi="Times New Roman"/>
                      <w:b/>
                      <w:bCs/>
                      <w:i/>
                      <w:iCs/>
                      <w:sz w:val="28"/>
                      <w:szCs w:val="28"/>
                      <w:lang w:eastAsia="ar-SA"/>
                    </w:rPr>
                  </w:pPr>
                  <w:r w:rsidRPr="002A6950">
                    <w:rPr>
                      <w:rFonts w:ascii="Times New Roman" w:eastAsia="Times New Roman" w:hAnsi="Times New Roman"/>
                      <w:b/>
                      <w:bCs/>
                      <w:i/>
                      <w:iCs/>
                      <w:sz w:val="28"/>
                      <w:szCs w:val="28"/>
                      <w:lang w:eastAsia="ar-SA"/>
                    </w:rPr>
                    <w:t>(</w:t>
                  </w:r>
                  <w:r w:rsidRPr="002A6950">
                    <w:rPr>
                      <w:rFonts w:ascii="Times New Roman" w:eastAsia="Times New Roman" w:hAnsi="Times New Roman"/>
                      <w:b/>
                      <w:bCs/>
                      <w:i/>
                      <w:iCs/>
                      <w:sz w:val="28"/>
                      <w:szCs w:val="28"/>
                      <w:lang w:val="vi-VN" w:eastAsia="ar-SA"/>
                    </w:rPr>
                    <w:t>Đã ký</w:t>
                  </w:r>
                  <w:r w:rsidRPr="002A6950">
                    <w:rPr>
                      <w:rFonts w:ascii="Times New Roman" w:eastAsia="Times New Roman" w:hAnsi="Times New Roman"/>
                      <w:b/>
                      <w:bCs/>
                      <w:i/>
                      <w:iCs/>
                      <w:sz w:val="28"/>
                      <w:szCs w:val="28"/>
                      <w:lang w:eastAsia="ar-SA"/>
                    </w:rPr>
                    <w:t>)</w:t>
                  </w:r>
                </w:p>
                <w:p w14:paraId="388C75B2" w14:textId="77777777" w:rsidR="00DA04BD" w:rsidRPr="002A6950" w:rsidRDefault="00DA04BD">
                  <w:pPr>
                    <w:suppressAutoHyphens/>
                    <w:spacing w:after="0" w:line="240" w:lineRule="auto"/>
                    <w:jc w:val="center"/>
                    <w:rPr>
                      <w:rFonts w:ascii="Times New Roman" w:eastAsia="Times New Roman" w:hAnsi="Times New Roman"/>
                      <w:b/>
                      <w:bCs/>
                      <w:sz w:val="28"/>
                      <w:szCs w:val="28"/>
                      <w:lang w:eastAsia="ar-SA"/>
                    </w:rPr>
                  </w:pPr>
                </w:p>
                <w:p w14:paraId="7F8C0E18" w14:textId="77777777" w:rsidR="00DA04BD" w:rsidRPr="002A6950" w:rsidRDefault="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eastAsia="ar-SA"/>
                    </w:rPr>
                    <w:t>P</w:t>
                  </w:r>
                  <w:r w:rsidRPr="002A6950">
                    <w:rPr>
                      <w:rFonts w:ascii="Times New Roman" w:eastAsia="Times New Roman" w:hAnsi="Times New Roman"/>
                      <w:b/>
                      <w:bCs/>
                      <w:sz w:val="28"/>
                      <w:szCs w:val="28"/>
                      <w:lang w:val="vi-VN" w:eastAsia="ar-SA"/>
                    </w:rPr>
                    <w:t>han Thanh Thuật</w:t>
                  </w:r>
                </w:p>
              </w:tc>
            </w:tr>
          </w:tbl>
          <w:p w14:paraId="62C41489" w14:textId="77777777" w:rsidR="00DA04BD" w:rsidRPr="002A6950" w:rsidRDefault="00DA04BD">
            <w:pPr>
              <w:spacing w:after="0" w:line="240" w:lineRule="auto"/>
              <w:rPr>
                <w:sz w:val="20"/>
                <w:szCs w:val="20"/>
              </w:rPr>
            </w:pPr>
          </w:p>
        </w:tc>
        <w:tc>
          <w:tcPr>
            <w:tcW w:w="236" w:type="dxa"/>
          </w:tcPr>
          <w:p w14:paraId="1754BAF7"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p>
        </w:tc>
      </w:tr>
    </w:tbl>
    <w:p w14:paraId="0556A333" w14:textId="77777777" w:rsidR="00DA04BD" w:rsidRPr="002A6950" w:rsidRDefault="00DA04BD" w:rsidP="009B6DEA"/>
    <w:sectPr w:rsidR="00DA04BD" w:rsidRPr="002A6950"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14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BD"/>
    <w:rsid w:val="00001937"/>
    <w:rsid w:val="00012E36"/>
    <w:rsid w:val="00016772"/>
    <w:rsid w:val="000174AD"/>
    <w:rsid w:val="000174D6"/>
    <w:rsid w:val="000269F0"/>
    <w:rsid w:val="00056936"/>
    <w:rsid w:val="00066163"/>
    <w:rsid w:val="00070DFD"/>
    <w:rsid w:val="000717E5"/>
    <w:rsid w:val="00072B4B"/>
    <w:rsid w:val="000730B4"/>
    <w:rsid w:val="000759AE"/>
    <w:rsid w:val="00075BB6"/>
    <w:rsid w:val="000769BE"/>
    <w:rsid w:val="00083ABB"/>
    <w:rsid w:val="000863E8"/>
    <w:rsid w:val="000A0A4E"/>
    <w:rsid w:val="000A1376"/>
    <w:rsid w:val="000A1401"/>
    <w:rsid w:val="000A26E2"/>
    <w:rsid w:val="000B01BC"/>
    <w:rsid w:val="000C2892"/>
    <w:rsid w:val="000C2D89"/>
    <w:rsid w:val="000D358C"/>
    <w:rsid w:val="000E3604"/>
    <w:rsid w:val="000E39DE"/>
    <w:rsid w:val="000E5295"/>
    <w:rsid w:val="000F1FB9"/>
    <w:rsid w:val="000F2C54"/>
    <w:rsid w:val="000F2C5C"/>
    <w:rsid w:val="00103B41"/>
    <w:rsid w:val="001054B2"/>
    <w:rsid w:val="001171B8"/>
    <w:rsid w:val="00147312"/>
    <w:rsid w:val="00157D4D"/>
    <w:rsid w:val="001619E7"/>
    <w:rsid w:val="0017180B"/>
    <w:rsid w:val="001810F0"/>
    <w:rsid w:val="001867ED"/>
    <w:rsid w:val="001A286D"/>
    <w:rsid w:val="001A601F"/>
    <w:rsid w:val="001A6E5A"/>
    <w:rsid w:val="001A74F7"/>
    <w:rsid w:val="001B4527"/>
    <w:rsid w:val="001C0672"/>
    <w:rsid w:val="001C695D"/>
    <w:rsid w:val="001E2279"/>
    <w:rsid w:val="001E4D40"/>
    <w:rsid w:val="001E53DC"/>
    <w:rsid w:val="001F0A1C"/>
    <w:rsid w:val="001F72AB"/>
    <w:rsid w:val="00206364"/>
    <w:rsid w:val="00207C91"/>
    <w:rsid w:val="002126A7"/>
    <w:rsid w:val="00212C41"/>
    <w:rsid w:val="00226EBC"/>
    <w:rsid w:val="00230CAA"/>
    <w:rsid w:val="0024195E"/>
    <w:rsid w:val="002475A1"/>
    <w:rsid w:val="00247804"/>
    <w:rsid w:val="00270C8F"/>
    <w:rsid w:val="00277B71"/>
    <w:rsid w:val="002804B7"/>
    <w:rsid w:val="002A6950"/>
    <w:rsid w:val="002B0DB4"/>
    <w:rsid w:val="002D22AB"/>
    <w:rsid w:val="002E39E8"/>
    <w:rsid w:val="002E5026"/>
    <w:rsid w:val="002E699C"/>
    <w:rsid w:val="002E7186"/>
    <w:rsid w:val="002E7AAC"/>
    <w:rsid w:val="002F2650"/>
    <w:rsid w:val="002F5158"/>
    <w:rsid w:val="003020AA"/>
    <w:rsid w:val="003116CD"/>
    <w:rsid w:val="003146A1"/>
    <w:rsid w:val="003165CE"/>
    <w:rsid w:val="00323FEA"/>
    <w:rsid w:val="0032402F"/>
    <w:rsid w:val="00324272"/>
    <w:rsid w:val="0032526F"/>
    <w:rsid w:val="003259CE"/>
    <w:rsid w:val="00331B19"/>
    <w:rsid w:val="00334FF3"/>
    <w:rsid w:val="00346AE3"/>
    <w:rsid w:val="00370FA9"/>
    <w:rsid w:val="00376AC9"/>
    <w:rsid w:val="00376B0D"/>
    <w:rsid w:val="003854FC"/>
    <w:rsid w:val="0038613B"/>
    <w:rsid w:val="00397D62"/>
    <w:rsid w:val="003B4E91"/>
    <w:rsid w:val="003C0465"/>
    <w:rsid w:val="003E0509"/>
    <w:rsid w:val="003E1CD2"/>
    <w:rsid w:val="003E1F40"/>
    <w:rsid w:val="003F06A6"/>
    <w:rsid w:val="00404B5B"/>
    <w:rsid w:val="00407B47"/>
    <w:rsid w:val="0041420D"/>
    <w:rsid w:val="004221F2"/>
    <w:rsid w:val="004272E6"/>
    <w:rsid w:val="00430F7E"/>
    <w:rsid w:val="004541D5"/>
    <w:rsid w:val="00454BD5"/>
    <w:rsid w:val="00455288"/>
    <w:rsid w:val="00461B53"/>
    <w:rsid w:val="00462963"/>
    <w:rsid w:val="0046401A"/>
    <w:rsid w:val="00465E4E"/>
    <w:rsid w:val="00466E4B"/>
    <w:rsid w:val="0047195E"/>
    <w:rsid w:val="00471D07"/>
    <w:rsid w:val="00481FFC"/>
    <w:rsid w:val="004832FB"/>
    <w:rsid w:val="0049329F"/>
    <w:rsid w:val="004A5005"/>
    <w:rsid w:val="004A7B08"/>
    <w:rsid w:val="004B0B79"/>
    <w:rsid w:val="004B264A"/>
    <w:rsid w:val="004C2A3A"/>
    <w:rsid w:val="004C3838"/>
    <w:rsid w:val="004D6CB0"/>
    <w:rsid w:val="004E6796"/>
    <w:rsid w:val="004E6963"/>
    <w:rsid w:val="004F445B"/>
    <w:rsid w:val="00500B90"/>
    <w:rsid w:val="00501A91"/>
    <w:rsid w:val="005224C9"/>
    <w:rsid w:val="00526F88"/>
    <w:rsid w:val="00536223"/>
    <w:rsid w:val="00574914"/>
    <w:rsid w:val="00580888"/>
    <w:rsid w:val="0058355B"/>
    <w:rsid w:val="00592FA0"/>
    <w:rsid w:val="00595F47"/>
    <w:rsid w:val="005965DE"/>
    <w:rsid w:val="00597E46"/>
    <w:rsid w:val="005B42AF"/>
    <w:rsid w:val="005B65B4"/>
    <w:rsid w:val="005B65FA"/>
    <w:rsid w:val="005C34B9"/>
    <w:rsid w:val="005D0B41"/>
    <w:rsid w:val="005D302E"/>
    <w:rsid w:val="005D310B"/>
    <w:rsid w:val="005D4B66"/>
    <w:rsid w:val="005E5115"/>
    <w:rsid w:val="005F64F9"/>
    <w:rsid w:val="005F739A"/>
    <w:rsid w:val="00603009"/>
    <w:rsid w:val="0063079A"/>
    <w:rsid w:val="006308EF"/>
    <w:rsid w:val="0063091E"/>
    <w:rsid w:val="00631B15"/>
    <w:rsid w:val="006407F3"/>
    <w:rsid w:val="00651FBE"/>
    <w:rsid w:val="00665078"/>
    <w:rsid w:val="00672EF7"/>
    <w:rsid w:val="00674232"/>
    <w:rsid w:val="006777E5"/>
    <w:rsid w:val="00687590"/>
    <w:rsid w:val="006914A1"/>
    <w:rsid w:val="006A38E2"/>
    <w:rsid w:val="006A4B08"/>
    <w:rsid w:val="006A5CFF"/>
    <w:rsid w:val="006A73F9"/>
    <w:rsid w:val="006B2D9F"/>
    <w:rsid w:val="006B401B"/>
    <w:rsid w:val="006B711B"/>
    <w:rsid w:val="006B7ECD"/>
    <w:rsid w:val="006C44EA"/>
    <w:rsid w:val="006D3ABB"/>
    <w:rsid w:val="006D4118"/>
    <w:rsid w:val="006E64A9"/>
    <w:rsid w:val="006F11F3"/>
    <w:rsid w:val="006F6A5C"/>
    <w:rsid w:val="006F79B4"/>
    <w:rsid w:val="00701D57"/>
    <w:rsid w:val="00727269"/>
    <w:rsid w:val="00730D68"/>
    <w:rsid w:val="007460D3"/>
    <w:rsid w:val="007551DD"/>
    <w:rsid w:val="00766AB4"/>
    <w:rsid w:val="00766B9F"/>
    <w:rsid w:val="007731C2"/>
    <w:rsid w:val="00773E6F"/>
    <w:rsid w:val="00786C88"/>
    <w:rsid w:val="007877B8"/>
    <w:rsid w:val="00790DE6"/>
    <w:rsid w:val="007A1A6D"/>
    <w:rsid w:val="007A3F90"/>
    <w:rsid w:val="007B41A2"/>
    <w:rsid w:val="007C0BD1"/>
    <w:rsid w:val="007C3983"/>
    <w:rsid w:val="007C500B"/>
    <w:rsid w:val="007C6F49"/>
    <w:rsid w:val="007D42B5"/>
    <w:rsid w:val="007E153F"/>
    <w:rsid w:val="007F0D60"/>
    <w:rsid w:val="007F5A3E"/>
    <w:rsid w:val="007F5B38"/>
    <w:rsid w:val="0080742A"/>
    <w:rsid w:val="00811102"/>
    <w:rsid w:val="00811783"/>
    <w:rsid w:val="00816244"/>
    <w:rsid w:val="00827999"/>
    <w:rsid w:val="00833242"/>
    <w:rsid w:val="008359D0"/>
    <w:rsid w:val="00843455"/>
    <w:rsid w:val="00854244"/>
    <w:rsid w:val="00863F22"/>
    <w:rsid w:val="00865D84"/>
    <w:rsid w:val="00870655"/>
    <w:rsid w:val="00873BCC"/>
    <w:rsid w:val="0088040E"/>
    <w:rsid w:val="00882420"/>
    <w:rsid w:val="00882C0B"/>
    <w:rsid w:val="008840B8"/>
    <w:rsid w:val="0088419B"/>
    <w:rsid w:val="008846C3"/>
    <w:rsid w:val="00895148"/>
    <w:rsid w:val="008C08B5"/>
    <w:rsid w:val="008C7020"/>
    <w:rsid w:val="008D0522"/>
    <w:rsid w:val="008E235A"/>
    <w:rsid w:val="008E440A"/>
    <w:rsid w:val="00906DC0"/>
    <w:rsid w:val="009214A3"/>
    <w:rsid w:val="009231AF"/>
    <w:rsid w:val="00924715"/>
    <w:rsid w:val="00926A1E"/>
    <w:rsid w:val="00930EBB"/>
    <w:rsid w:val="00942A8A"/>
    <w:rsid w:val="00950607"/>
    <w:rsid w:val="0095095A"/>
    <w:rsid w:val="00955875"/>
    <w:rsid w:val="009708BE"/>
    <w:rsid w:val="00971461"/>
    <w:rsid w:val="00982309"/>
    <w:rsid w:val="009900E1"/>
    <w:rsid w:val="00990BD8"/>
    <w:rsid w:val="00993CD5"/>
    <w:rsid w:val="00995340"/>
    <w:rsid w:val="009B6DEA"/>
    <w:rsid w:val="009B7A77"/>
    <w:rsid w:val="009C25AC"/>
    <w:rsid w:val="009C53E5"/>
    <w:rsid w:val="009E7E24"/>
    <w:rsid w:val="009F6D3C"/>
    <w:rsid w:val="009F74E7"/>
    <w:rsid w:val="00A0125E"/>
    <w:rsid w:val="00A53050"/>
    <w:rsid w:val="00A60145"/>
    <w:rsid w:val="00A634BD"/>
    <w:rsid w:val="00A63F46"/>
    <w:rsid w:val="00A6434F"/>
    <w:rsid w:val="00A67E11"/>
    <w:rsid w:val="00A72142"/>
    <w:rsid w:val="00A82366"/>
    <w:rsid w:val="00A831E0"/>
    <w:rsid w:val="00A84878"/>
    <w:rsid w:val="00A861AC"/>
    <w:rsid w:val="00A939D8"/>
    <w:rsid w:val="00AB2DEA"/>
    <w:rsid w:val="00AB3B01"/>
    <w:rsid w:val="00AB6E0C"/>
    <w:rsid w:val="00AC43F3"/>
    <w:rsid w:val="00AD2D61"/>
    <w:rsid w:val="00AE349E"/>
    <w:rsid w:val="00AE4107"/>
    <w:rsid w:val="00AE5DB5"/>
    <w:rsid w:val="00AF0F0A"/>
    <w:rsid w:val="00AF684D"/>
    <w:rsid w:val="00B10061"/>
    <w:rsid w:val="00B12689"/>
    <w:rsid w:val="00B12B18"/>
    <w:rsid w:val="00B173A8"/>
    <w:rsid w:val="00B41432"/>
    <w:rsid w:val="00B42A29"/>
    <w:rsid w:val="00B70A76"/>
    <w:rsid w:val="00B861D4"/>
    <w:rsid w:val="00B92057"/>
    <w:rsid w:val="00B96AF9"/>
    <w:rsid w:val="00BA1479"/>
    <w:rsid w:val="00BA7956"/>
    <w:rsid w:val="00BB16F1"/>
    <w:rsid w:val="00BB1EEF"/>
    <w:rsid w:val="00BB3C06"/>
    <w:rsid w:val="00BD26AF"/>
    <w:rsid w:val="00BD5EC4"/>
    <w:rsid w:val="00BE08DB"/>
    <w:rsid w:val="00BE6EBB"/>
    <w:rsid w:val="00BF0E92"/>
    <w:rsid w:val="00BF25EC"/>
    <w:rsid w:val="00C07CF5"/>
    <w:rsid w:val="00C11E76"/>
    <w:rsid w:val="00C23CE0"/>
    <w:rsid w:val="00C31D17"/>
    <w:rsid w:val="00C33763"/>
    <w:rsid w:val="00C41721"/>
    <w:rsid w:val="00C62C73"/>
    <w:rsid w:val="00C655B0"/>
    <w:rsid w:val="00C74841"/>
    <w:rsid w:val="00C80BA8"/>
    <w:rsid w:val="00C846D0"/>
    <w:rsid w:val="00C90682"/>
    <w:rsid w:val="00C91D0E"/>
    <w:rsid w:val="00C9295D"/>
    <w:rsid w:val="00C9588C"/>
    <w:rsid w:val="00C97A73"/>
    <w:rsid w:val="00CA117A"/>
    <w:rsid w:val="00CA4265"/>
    <w:rsid w:val="00CA560A"/>
    <w:rsid w:val="00CB1167"/>
    <w:rsid w:val="00CB2994"/>
    <w:rsid w:val="00CC27F7"/>
    <w:rsid w:val="00CC388B"/>
    <w:rsid w:val="00CE0A04"/>
    <w:rsid w:val="00CF1F66"/>
    <w:rsid w:val="00CF3E3F"/>
    <w:rsid w:val="00CF5535"/>
    <w:rsid w:val="00D07C4F"/>
    <w:rsid w:val="00D07FB0"/>
    <w:rsid w:val="00D11942"/>
    <w:rsid w:val="00D234C9"/>
    <w:rsid w:val="00D2516F"/>
    <w:rsid w:val="00D27FC6"/>
    <w:rsid w:val="00D3324B"/>
    <w:rsid w:val="00D50BC8"/>
    <w:rsid w:val="00D54C96"/>
    <w:rsid w:val="00D66F1C"/>
    <w:rsid w:val="00D703BC"/>
    <w:rsid w:val="00D835BF"/>
    <w:rsid w:val="00D92933"/>
    <w:rsid w:val="00D930B4"/>
    <w:rsid w:val="00DA04BD"/>
    <w:rsid w:val="00DA42DF"/>
    <w:rsid w:val="00DC141C"/>
    <w:rsid w:val="00DC1542"/>
    <w:rsid w:val="00DC2976"/>
    <w:rsid w:val="00DD1B14"/>
    <w:rsid w:val="00DD2A99"/>
    <w:rsid w:val="00DD2B7A"/>
    <w:rsid w:val="00DD55E7"/>
    <w:rsid w:val="00DD7AE6"/>
    <w:rsid w:val="00E107D0"/>
    <w:rsid w:val="00E11020"/>
    <w:rsid w:val="00E16CE3"/>
    <w:rsid w:val="00E21115"/>
    <w:rsid w:val="00E335DE"/>
    <w:rsid w:val="00E34489"/>
    <w:rsid w:val="00E355BF"/>
    <w:rsid w:val="00E44F33"/>
    <w:rsid w:val="00E4511A"/>
    <w:rsid w:val="00E531CA"/>
    <w:rsid w:val="00E54636"/>
    <w:rsid w:val="00E5797D"/>
    <w:rsid w:val="00E60176"/>
    <w:rsid w:val="00E61870"/>
    <w:rsid w:val="00E65356"/>
    <w:rsid w:val="00E72659"/>
    <w:rsid w:val="00E72695"/>
    <w:rsid w:val="00E912A0"/>
    <w:rsid w:val="00E9584A"/>
    <w:rsid w:val="00EB3613"/>
    <w:rsid w:val="00EC05D4"/>
    <w:rsid w:val="00EC2BE9"/>
    <w:rsid w:val="00ED0E3B"/>
    <w:rsid w:val="00ED2533"/>
    <w:rsid w:val="00ED56CF"/>
    <w:rsid w:val="00EE5484"/>
    <w:rsid w:val="00EF2778"/>
    <w:rsid w:val="00EF6D6B"/>
    <w:rsid w:val="00EF7C6E"/>
    <w:rsid w:val="00F00B1C"/>
    <w:rsid w:val="00F10993"/>
    <w:rsid w:val="00F22B60"/>
    <w:rsid w:val="00F30A26"/>
    <w:rsid w:val="00F33D96"/>
    <w:rsid w:val="00F47D9E"/>
    <w:rsid w:val="00F66699"/>
    <w:rsid w:val="00F70095"/>
    <w:rsid w:val="00F70C42"/>
    <w:rsid w:val="00F71F74"/>
    <w:rsid w:val="00F7238A"/>
    <w:rsid w:val="00F73EDB"/>
    <w:rsid w:val="00F80E0D"/>
    <w:rsid w:val="00F811F3"/>
    <w:rsid w:val="00F82A97"/>
    <w:rsid w:val="00F83B0E"/>
    <w:rsid w:val="00F87A1E"/>
    <w:rsid w:val="00F90C03"/>
    <w:rsid w:val="00FA219D"/>
    <w:rsid w:val="00FA372E"/>
    <w:rsid w:val="00FA3B98"/>
    <w:rsid w:val="00FA7EDD"/>
    <w:rsid w:val="00FB344E"/>
    <w:rsid w:val="00FB600D"/>
    <w:rsid w:val="00FC50B1"/>
    <w:rsid w:val="00FD2DC2"/>
    <w:rsid w:val="00FE51F1"/>
    <w:rsid w:val="00FE6D57"/>
    <w:rsid w:val="00FE7074"/>
    <w:rsid w:val="00FF4DDD"/>
    <w:rsid w:val="00FF72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E53"/>
  <w15:chartTrackingRefBased/>
  <w15:docId w15:val="{1D541763-16BF-A54D-B577-26814F4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3</cp:revision>
  <dcterms:created xsi:type="dcterms:W3CDTF">2025-05-05T09:48:00Z</dcterms:created>
  <dcterms:modified xsi:type="dcterms:W3CDTF">2025-05-05T09:53:00Z</dcterms:modified>
</cp:coreProperties>
</file>