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CF0EF7" w:rsidRPr="00B43B39" w14:paraId="48F00D14" w14:textId="77777777" w:rsidTr="004A08C5">
        <w:tc>
          <w:tcPr>
            <w:tcW w:w="4341" w:type="dxa"/>
            <w:hideMark/>
          </w:tcPr>
          <w:p w14:paraId="541D274E" w14:textId="77777777" w:rsidR="00E07A91" w:rsidRPr="00CF0EF7" w:rsidRDefault="00E07A91">
            <w:pPr>
              <w:suppressAutoHyphens/>
              <w:spacing w:after="0" w:line="240" w:lineRule="auto"/>
              <w:rPr>
                <w:rFonts w:ascii="Times New Roman" w:eastAsia="Times New Roman" w:hAnsi="Times New Roman"/>
                <w:bCs/>
                <w:sz w:val="28"/>
                <w:szCs w:val="28"/>
                <w:lang w:val="vi-VN" w:eastAsia="ar-SA"/>
              </w:rPr>
            </w:pPr>
            <w:r w:rsidRPr="00CF0EF7">
              <w:rPr>
                <w:rFonts w:ascii="Times New Roman" w:eastAsia="Times New Roman" w:hAnsi="Times New Roman"/>
                <w:bCs/>
                <w:sz w:val="28"/>
                <w:szCs w:val="28"/>
                <w:lang w:val="vi-VN" w:eastAsia="ar-SA"/>
              </w:rPr>
              <w:t>ĐẢNG BỘ TỈNH BÌNH PHƯỚC</w:t>
            </w:r>
          </w:p>
          <w:p w14:paraId="7D79AF07" w14:textId="77777777" w:rsidR="00E07A91" w:rsidRPr="00CF0EF7" w:rsidRDefault="00E07A91">
            <w:pPr>
              <w:suppressAutoHyphens/>
              <w:spacing w:after="0" w:line="240" w:lineRule="auto"/>
              <w:rPr>
                <w:rFonts w:ascii="Times New Roman" w:eastAsia="Times New Roman" w:hAnsi="Times New Roman"/>
                <w:b/>
                <w:sz w:val="28"/>
                <w:szCs w:val="28"/>
                <w:lang w:val="vi-VN" w:eastAsia="ar-SA"/>
              </w:rPr>
            </w:pPr>
            <w:r w:rsidRPr="00CF0EF7">
              <w:rPr>
                <w:rFonts w:ascii="Times New Roman" w:eastAsia="Times New Roman" w:hAnsi="Times New Roman"/>
                <w:b/>
                <w:sz w:val="28"/>
                <w:szCs w:val="28"/>
                <w:lang w:eastAsia="ar-SA"/>
              </w:rPr>
              <w:t xml:space="preserve">    </w:t>
            </w:r>
            <w:r w:rsidRPr="00CF0EF7">
              <w:rPr>
                <w:rFonts w:ascii="Times New Roman" w:eastAsia="Times New Roman" w:hAnsi="Times New Roman"/>
                <w:b/>
                <w:sz w:val="28"/>
                <w:szCs w:val="28"/>
                <w:lang w:val="vi-VN" w:eastAsia="ar-SA"/>
              </w:rPr>
              <w:t>HUYỆN ỦY PHÚ RIỀNG</w:t>
            </w:r>
          </w:p>
          <w:p w14:paraId="403C9BA0" w14:textId="77777777" w:rsidR="00E07A91" w:rsidRPr="00CF0EF7" w:rsidRDefault="00E07A91">
            <w:pPr>
              <w:suppressAutoHyphens/>
              <w:spacing w:after="0" w:line="240" w:lineRule="auto"/>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eastAsia="ar-SA"/>
              </w:rPr>
              <w:t xml:space="preserve">                      </w:t>
            </w:r>
            <w:r w:rsidRPr="00CF0EF7">
              <w:rPr>
                <w:rFonts w:ascii="Times New Roman" w:eastAsia="Times New Roman" w:hAnsi="Times New Roman"/>
                <w:b/>
                <w:bCs/>
                <w:sz w:val="28"/>
                <w:szCs w:val="28"/>
                <w:lang w:val="vi-VN" w:eastAsia="ar-SA"/>
              </w:rPr>
              <w:t>*</w:t>
            </w:r>
          </w:p>
        </w:tc>
        <w:tc>
          <w:tcPr>
            <w:tcW w:w="5004" w:type="dxa"/>
          </w:tcPr>
          <w:p w14:paraId="702B1B2B" w14:textId="77777777" w:rsidR="00E07A91" w:rsidRPr="00CF0EF7" w:rsidRDefault="00E07A91">
            <w:pPr>
              <w:suppressAutoHyphens/>
              <w:spacing w:after="0" w:line="240" w:lineRule="auto"/>
              <w:jc w:val="right"/>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ĐẢNG CỘNG SẢN VIỆT NAM</w:t>
            </w:r>
          </w:p>
          <w:p w14:paraId="5D315754" w14:textId="7301A890" w:rsidR="00E07A91" w:rsidRPr="00CF0EF7" w:rsidRDefault="009B5A33" w:rsidP="004D6FEF">
            <w:pPr>
              <w:suppressAutoHyphens/>
              <w:spacing w:after="0" w:line="240" w:lineRule="auto"/>
              <w:jc w:val="right"/>
              <w:rPr>
                <w:rFonts w:ascii="Times New Roman" w:eastAsia="Times New Roman" w:hAnsi="Times New Roman"/>
                <w:b/>
                <w:bCs/>
                <w:sz w:val="28"/>
                <w:szCs w:val="28"/>
                <w:lang w:val="vi-VN" w:eastAsia="ar-SA"/>
              </w:rPr>
            </w:pPr>
            <w:r w:rsidRPr="00CF0EF7">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CF0EF7">
              <w:rPr>
                <w:rFonts w:ascii="Times New Roman" w:eastAsia="Times New Roman" w:hAnsi="Times New Roman"/>
                <w:bCs/>
                <w:i/>
                <w:sz w:val="28"/>
                <w:szCs w:val="28"/>
                <w:lang w:val="vi-VN" w:eastAsia="ar-SA"/>
              </w:rPr>
              <w:t xml:space="preserve"> Phú Riềng, ngày </w:t>
            </w:r>
            <w:r w:rsidR="00C16724">
              <w:rPr>
                <w:rFonts w:ascii="Times New Roman" w:eastAsia="Times New Roman" w:hAnsi="Times New Roman"/>
                <w:bCs/>
                <w:i/>
                <w:sz w:val="28"/>
                <w:szCs w:val="28"/>
                <w:lang w:val="vi-VN" w:eastAsia="ar-SA"/>
              </w:rPr>
              <w:t>22</w:t>
            </w:r>
            <w:r w:rsidR="00675848" w:rsidRPr="00CF0EF7">
              <w:rPr>
                <w:rFonts w:ascii="Times New Roman" w:eastAsia="Times New Roman" w:hAnsi="Times New Roman"/>
                <w:bCs/>
                <w:i/>
                <w:sz w:val="28"/>
                <w:szCs w:val="28"/>
                <w:lang w:val="vi-VN" w:eastAsia="ar-SA"/>
              </w:rPr>
              <w:t xml:space="preserve"> </w:t>
            </w:r>
            <w:r w:rsidR="00E07A91" w:rsidRPr="00CF0EF7">
              <w:rPr>
                <w:rFonts w:ascii="Times New Roman" w:eastAsia="Times New Roman" w:hAnsi="Times New Roman"/>
                <w:bCs/>
                <w:i/>
                <w:sz w:val="28"/>
                <w:szCs w:val="28"/>
                <w:lang w:val="vi-VN" w:eastAsia="ar-SA"/>
              </w:rPr>
              <w:t xml:space="preserve">tháng </w:t>
            </w:r>
            <w:r w:rsidR="007342B7" w:rsidRPr="00CF0EF7">
              <w:rPr>
                <w:rFonts w:ascii="Times New Roman" w:eastAsia="Times New Roman" w:hAnsi="Times New Roman"/>
                <w:bCs/>
                <w:i/>
                <w:sz w:val="28"/>
                <w:szCs w:val="28"/>
                <w:lang w:val="vi-VN" w:eastAsia="ar-SA"/>
              </w:rPr>
              <w:t>1</w:t>
            </w:r>
            <w:r w:rsidR="00413199" w:rsidRPr="00CF0EF7">
              <w:rPr>
                <w:rFonts w:ascii="Times New Roman" w:eastAsia="Times New Roman" w:hAnsi="Times New Roman"/>
                <w:bCs/>
                <w:i/>
                <w:sz w:val="28"/>
                <w:szCs w:val="28"/>
                <w:lang w:val="vi-VN" w:eastAsia="ar-SA"/>
              </w:rPr>
              <w:t>1</w:t>
            </w:r>
            <w:r w:rsidR="00E07A91" w:rsidRPr="00CF0EF7">
              <w:rPr>
                <w:rFonts w:ascii="Times New Roman" w:eastAsia="Times New Roman" w:hAnsi="Times New Roman"/>
                <w:bCs/>
                <w:i/>
                <w:sz w:val="28"/>
                <w:szCs w:val="28"/>
                <w:lang w:val="vi-VN" w:eastAsia="ar-SA"/>
              </w:rPr>
              <w:t xml:space="preserve"> năm 2024</w:t>
            </w:r>
          </w:p>
        </w:tc>
      </w:tr>
    </w:tbl>
    <w:p w14:paraId="3C3290C2" w14:textId="77777777" w:rsidR="00E07A91" w:rsidRPr="00CF0EF7"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CF0EF7">
        <w:rPr>
          <w:rFonts w:ascii="Times New Roman" w:eastAsia="Times New Roman" w:hAnsi="Times New Roman"/>
          <w:b/>
          <w:bCs/>
          <w:sz w:val="30"/>
          <w:szCs w:val="30"/>
          <w:lang w:val="vi-VN" w:eastAsia="ar-SA"/>
        </w:rPr>
        <w:t>LỊCH LÀM VIỆC</w:t>
      </w:r>
    </w:p>
    <w:p w14:paraId="7AE829CE" w14:textId="77777777" w:rsidR="00E07A91" w:rsidRPr="00CF0EF7"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CỦA BAN THƯỜNG VỤ VÀ THƯỜNG TRỰC HUYỆN ỦY</w:t>
      </w:r>
    </w:p>
    <w:p w14:paraId="3798C10B" w14:textId="4EA5CD15" w:rsidR="00E07A91" w:rsidRPr="00CF0EF7"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CF0EF7">
        <w:rPr>
          <w:rFonts w:ascii="Times New Roman" w:eastAsia="Times New Roman" w:hAnsi="Times New Roman"/>
          <w:b/>
          <w:bCs/>
          <w:i/>
          <w:sz w:val="28"/>
          <w:szCs w:val="28"/>
          <w:lang w:val="vi-VN" w:eastAsia="ar-SA"/>
        </w:rPr>
        <w:t xml:space="preserve">Tuần </w:t>
      </w:r>
      <w:r w:rsidR="00977981" w:rsidRPr="00CF0EF7">
        <w:rPr>
          <w:rFonts w:ascii="Times New Roman" w:eastAsia="Times New Roman" w:hAnsi="Times New Roman"/>
          <w:b/>
          <w:bCs/>
          <w:i/>
          <w:sz w:val="28"/>
          <w:szCs w:val="28"/>
          <w:lang w:val="vi-VN" w:eastAsia="ar-SA"/>
        </w:rPr>
        <w:t>4</w:t>
      </w:r>
      <w:r w:rsidR="00C16724">
        <w:rPr>
          <w:rFonts w:ascii="Times New Roman" w:eastAsia="Times New Roman" w:hAnsi="Times New Roman"/>
          <w:b/>
          <w:bCs/>
          <w:i/>
          <w:sz w:val="28"/>
          <w:szCs w:val="28"/>
          <w:lang w:val="vi-VN" w:eastAsia="ar-SA"/>
        </w:rPr>
        <w:t>8</w:t>
      </w:r>
      <w:r w:rsidR="000977A9" w:rsidRPr="00CF0EF7">
        <w:rPr>
          <w:rFonts w:ascii="Times New Roman" w:eastAsia="Times New Roman" w:hAnsi="Times New Roman"/>
          <w:b/>
          <w:bCs/>
          <w:i/>
          <w:sz w:val="28"/>
          <w:szCs w:val="28"/>
          <w:lang w:val="vi-VN" w:eastAsia="ar-SA"/>
        </w:rPr>
        <w:t xml:space="preserve"> </w:t>
      </w:r>
      <w:r w:rsidRPr="00CF0EF7">
        <w:rPr>
          <w:rFonts w:ascii="Times New Roman" w:eastAsia="Times New Roman" w:hAnsi="Times New Roman"/>
          <w:b/>
          <w:bCs/>
          <w:i/>
          <w:sz w:val="28"/>
          <w:szCs w:val="28"/>
          <w:lang w:val="vi-VN" w:eastAsia="ar-SA"/>
        </w:rPr>
        <w:t xml:space="preserve">(Từ ngày </w:t>
      </w:r>
      <w:r w:rsidR="00D05647" w:rsidRPr="00CF0EF7">
        <w:rPr>
          <w:rFonts w:ascii="Times New Roman" w:eastAsia="Times New Roman" w:hAnsi="Times New Roman"/>
          <w:b/>
          <w:bCs/>
          <w:i/>
          <w:sz w:val="28"/>
          <w:szCs w:val="28"/>
          <w:lang w:val="vi-VN" w:eastAsia="ar-SA"/>
        </w:rPr>
        <w:t>1</w:t>
      </w:r>
      <w:r w:rsidR="004D6FEF">
        <w:rPr>
          <w:rFonts w:ascii="Times New Roman" w:eastAsia="Times New Roman" w:hAnsi="Times New Roman"/>
          <w:b/>
          <w:bCs/>
          <w:i/>
          <w:sz w:val="28"/>
          <w:szCs w:val="28"/>
          <w:lang w:val="vi-VN" w:eastAsia="ar-SA"/>
        </w:rPr>
        <w:t>8</w:t>
      </w:r>
      <w:r w:rsidRPr="00CF0EF7">
        <w:rPr>
          <w:rFonts w:ascii="Times New Roman" w:eastAsia="Times New Roman" w:hAnsi="Times New Roman"/>
          <w:b/>
          <w:bCs/>
          <w:i/>
          <w:sz w:val="28"/>
          <w:szCs w:val="28"/>
          <w:lang w:val="vi-VN" w:eastAsia="ar-SA"/>
        </w:rPr>
        <w:t>/</w:t>
      </w:r>
      <w:r w:rsidR="007342B7" w:rsidRPr="00CF0EF7">
        <w:rPr>
          <w:rFonts w:ascii="Times New Roman" w:eastAsia="Times New Roman" w:hAnsi="Times New Roman"/>
          <w:b/>
          <w:bCs/>
          <w:i/>
          <w:sz w:val="28"/>
          <w:szCs w:val="28"/>
          <w:lang w:val="vi-VN" w:eastAsia="ar-SA"/>
        </w:rPr>
        <w:t>1</w:t>
      </w:r>
      <w:r w:rsidR="00413199" w:rsidRPr="00CF0EF7">
        <w:rPr>
          <w:rFonts w:ascii="Times New Roman" w:eastAsia="Times New Roman" w:hAnsi="Times New Roman"/>
          <w:b/>
          <w:bCs/>
          <w:i/>
          <w:sz w:val="28"/>
          <w:szCs w:val="28"/>
          <w:lang w:val="vi-VN" w:eastAsia="ar-SA"/>
        </w:rPr>
        <w:t>1</w:t>
      </w:r>
      <w:r w:rsidRPr="00CF0EF7">
        <w:rPr>
          <w:rFonts w:ascii="Times New Roman" w:eastAsia="Times New Roman" w:hAnsi="Times New Roman"/>
          <w:b/>
          <w:bCs/>
          <w:i/>
          <w:sz w:val="28"/>
          <w:szCs w:val="28"/>
          <w:lang w:val="vi-VN" w:eastAsia="ar-SA"/>
        </w:rPr>
        <w:t xml:space="preserve">/2024 đến ngày </w:t>
      </w:r>
      <w:r w:rsidR="004D6FEF">
        <w:rPr>
          <w:rFonts w:ascii="Times New Roman" w:eastAsia="Times New Roman" w:hAnsi="Times New Roman"/>
          <w:b/>
          <w:bCs/>
          <w:i/>
          <w:sz w:val="28"/>
          <w:szCs w:val="28"/>
          <w:lang w:val="vi-VN" w:eastAsia="ar-SA"/>
        </w:rPr>
        <w:t>22</w:t>
      </w:r>
      <w:r w:rsidRPr="00CF0EF7">
        <w:rPr>
          <w:rFonts w:ascii="Times New Roman" w:eastAsia="Times New Roman" w:hAnsi="Times New Roman"/>
          <w:b/>
          <w:bCs/>
          <w:i/>
          <w:sz w:val="28"/>
          <w:szCs w:val="28"/>
          <w:lang w:val="vi-VN" w:eastAsia="ar-SA"/>
        </w:rPr>
        <w:t>/</w:t>
      </w:r>
      <w:r w:rsidR="00977981" w:rsidRPr="00CF0EF7">
        <w:rPr>
          <w:rFonts w:ascii="Times New Roman" w:eastAsia="Times New Roman" w:hAnsi="Times New Roman"/>
          <w:b/>
          <w:bCs/>
          <w:i/>
          <w:sz w:val="28"/>
          <w:szCs w:val="28"/>
          <w:lang w:val="vi-VN" w:eastAsia="ar-SA"/>
        </w:rPr>
        <w:t>1</w:t>
      </w:r>
      <w:r w:rsidR="00280ED2" w:rsidRPr="00CF0EF7">
        <w:rPr>
          <w:rFonts w:ascii="Times New Roman" w:eastAsia="Times New Roman" w:hAnsi="Times New Roman"/>
          <w:b/>
          <w:bCs/>
          <w:i/>
          <w:sz w:val="28"/>
          <w:szCs w:val="28"/>
          <w:lang w:val="vi-VN" w:eastAsia="ar-SA"/>
        </w:rPr>
        <w:t>1</w:t>
      </w:r>
      <w:r w:rsidRPr="00CF0EF7">
        <w:rPr>
          <w:rFonts w:ascii="Times New Roman" w:eastAsia="Times New Roman" w:hAnsi="Times New Roman"/>
          <w:b/>
          <w:bCs/>
          <w:i/>
          <w:sz w:val="28"/>
          <w:szCs w:val="28"/>
          <w:lang w:val="vi-VN" w:eastAsia="ar-SA"/>
        </w:rPr>
        <w:t>/2024)</w:t>
      </w:r>
    </w:p>
    <w:p w14:paraId="7A328A8D" w14:textId="77777777" w:rsidR="00E07A91" w:rsidRPr="00CF0EF7"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52EF2BA2" w14:textId="76B30D93" w:rsidR="00EA624F" w:rsidRPr="00EA624F" w:rsidRDefault="00EA624F" w:rsidP="00EA624F">
      <w:pPr>
        <w:suppressAutoHyphens/>
        <w:spacing w:before="60" w:after="60" w:line="240" w:lineRule="auto"/>
        <w:ind w:firstLine="720"/>
        <w:jc w:val="both"/>
        <w:rPr>
          <w:rFonts w:ascii="Times New Roman" w:eastAsia="Times New Roman" w:hAnsi="Times New Roman"/>
          <w:bCs/>
          <w:i/>
          <w:sz w:val="28"/>
          <w:szCs w:val="28"/>
          <w:lang w:val="vi-VN" w:eastAsia="ar-SA"/>
        </w:rPr>
      </w:pPr>
      <w:r w:rsidRPr="00EA624F">
        <w:rPr>
          <w:rFonts w:ascii="Times New Roman" w:eastAsia="Times New Roman" w:hAnsi="Times New Roman"/>
          <w:bCs/>
          <w:i/>
          <w:sz w:val="28"/>
          <w:szCs w:val="28"/>
          <w:lang w:val="vi-VN" w:eastAsia="ar-SA"/>
        </w:rPr>
        <w:t xml:space="preserve">* Các đồng chí Ủy viên Ban Thường vụ Huyện ủy, Ủy viên BCH Đảng bộ huyện </w:t>
      </w:r>
      <w:r w:rsidR="008D7A2D">
        <w:rPr>
          <w:rFonts w:ascii="Times New Roman" w:eastAsia="Times New Roman" w:hAnsi="Times New Roman"/>
          <w:bCs/>
          <w:i/>
          <w:sz w:val="28"/>
          <w:szCs w:val="28"/>
          <w:lang w:val="vi-VN" w:eastAsia="ar-SA"/>
        </w:rPr>
        <w:t xml:space="preserve">tiếp tục </w:t>
      </w:r>
      <w:r w:rsidRPr="00EA624F">
        <w:rPr>
          <w:rFonts w:ascii="Times New Roman" w:eastAsia="Times New Roman" w:hAnsi="Times New Roman"/>
          <w:bCs/>
          <w:i/>
          <w:sz w:val="28"/>
          <w:szCs w:val="28"/>
          <w:lang w:val="vi-VN" w:eastAsia="ar-SA"/>
        </w:rPr>
        <w:t>chủ động dự kiểm điểm, đánh giá, xếp loại chất lượng đối với tổ chức đảng, đảng viên và tập thể, cá nhân cán bộ lã</w:t>
      </w:r>
      <w:r>
        <w:rPr>
          <w:rFonts w:ascii="Times New Roman" w:eastAsia="Times New Roman" w:hAnsi="Times New Roman"/>
          <w:bCs/>
          <w:i/>
          <w:sz w:val="28"/>
          <w:szCs w:val="28"/>
          <w:lang w:val="vi-VN" w:eastAsia="ar-SA"/>
        </w:rPr>
        <w:t>nh đạo, quản lý các cấp năm 2024 theo Kế hoạch số 246-KH/HU, ngày 14</w:t>
      </w:r>
      <w:r w:rsidRPr="00EA624F">
        <w:rPr>
          <w:rFonts w:ascii="Times New Roman" w:eastAsia="Times New Roman" w:hAnsi="Times New Roman"/>
          <w:bCs/>
          <w:i/>
          <w:sz w:val="28"/>
          <w:szCs w:val="28"/>
          <w:lang w:val="vi-VN" w:eastAsia="ar-SA"/>
        </w:rPr>
        <w:t>/</w:t>
      </w:r>
      <w:r>
        <w:rPr>
          <w:rFonts w:ascii="Times New Roman" w:eastAsia="Times New Roman" w:hAnsi="Times New Roman"/>
          <w:bCs/>
          <w:i/>
          <w:sz w:val="28"/>
          <w:szCs w:val="28"/>
          <w:lang w:val="vi-VN" w:eastAsia="ar-SA"/>
        </w:rPr>
        <w:t>11/2024</w:t>
      </w:r>
      <w:r w:rsidRPr="00EA624F">
        <w:rPr>
          <w:rFonts w:ascii="Times New Roman" w:eastAsia="Times New Roman" w:hAnsi="Times New Roman"/>
          <w:bCs/>
          <w:i/>
          <w:sz w:val="28"/>
          <w:szCs w:val="28"/>
          <w:lang w:val="vi-VN" w:eastAsia="ar-SA"/>
        </w:rPr>
        <w:t xml:space="preserve"> của BTVHU.</w:t>
      </w:r>
    </w:p>
    <w:p w14:paraId="3CD7300A" w14:textId="72A78C2F" w:rsidR="00BB6F5A" w:rsidRPr="00CF0EF7" w:rsidRDefault="00E07A91" w:rsidP="0056445B">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u w:val="single"/>
          <w:lang w:val="vi-VN" w:eastAsia="ar-SA"/>
        </w:rPr>
        <w:t>Thứ hai</w:t>
      </w:r>
      <w:r w:rsidR="00CA4F15" w:rsidRPr="00CF0EF7">
        <w:rPr>
          <w:rFonts w:ascii="Times New Roman" w:eastAsia="Times New Roman" w:hAnsi="Times New Roman"/>
          <w:b/>
          <w:bCs/>
          <w:sz w:val="28"/>
          <w:szCs w:val="28"/>
          <w:u w:val="single"/>
          <w:lang w:val="vi-VN" w:eastAsia="ar-SA"/>
        </w:rPr>
        <w:t xml:space="preserve"> </w:t>
      </w:r>
      <w:r w:rsidRPr="00CF0EF7">
        <w:rPr>
          <w:rFonts w:ascii="Times New Roman" w:eastAsia="Times New Roman" w:hAnsi="Times New Roman"/>
          <w:b/>
          <w:bCs/>
          <w:sz w:val="28"/>
          <w:szCs w:val="28"/>
          <w:u w:val="single"/>
          <w:lang w:val="vi-VN" w:eastAsia="ar-SA"/>
        </w:rPr>
        <w:t>(</w:t>
      </w:r>
      <w:r w:rsidR="00C16724">
        <w:rPr>
          <w:rFonts w:ascii="Times New Roman" w:eastAsia="Times New Roman" w:hAnsi="Times New Roman"/>
          <w:b/>
          <w:bCs/>
          <w:sz w:val="28"/>
          <w:szCs w:val="28"/>
          <w:u w:val="single"/>
          <w:lang w:val="vi-VN" w:eastAsia="ar-SA"/>
        </w:rPr>
        <w:t>25</w:t>
      </w:r>
      <w:r w:rsidRPr="00CF0EF7">
        <w:rPr>
          <w:rFonts w:ascii="Times New Roman" w:eastAsia="Times New Roman" w:hAnsi="Times New Roman"/>
          <w:b/>
          <w:bCs/>
          <w:sz w:val="28"/>
          <w:szCs w:val="28"/>
          <w:u w:val="single"/>
          <w:lang w:val="vi-VN" w:eastAsia="ar-SA"/>
        </w:rPr>
        <w:t>/</w:t>
      </w:r>
      <w:r w:rsidR="007342B7" w:rsidRPr="00CF0EF7">
        <w:rPr>
          <w:rFonts w:ascii="Times New Roman" w:eastAsia="Times New Roman" w:hAnsi="Times New Roman"/>
          <w:b/>
          <w:bCs/>
          <w:sz w:val="28"/>
          <w:szCs w:val="28"/>
          <w:u w:val="single"/>
          <w:lang w:val="vi-VN" w:eastAsia="ar-SA"/>
        </w:rPr>
        <w:t>1</w:t>
      </w:r>
      <w:r w:rsidR="00413199" w:rsidRPr="00CF0EF7">
        <w:rPr>
          <w:rFonts w:ascii="Times New Roman" w:eastAsia="Times New Roman" w:hAnsi="Times New Roman"/>
          <w:b/>
          <w:bCs/>
          <w:sz w:val="28"/>
          <w:szCs w:val="28"/>
          <w:u w:val="single"/>
          <w:lang w:val="vi-VN" w:eastAsia="ar-SA"/>
        </w:rPr>
        <w:t>1</w:t>
      </w:r>
      <w:r w:rsidRPr="00CF0EF7">
        <w:rPr>
          <w:rFonts w:ascii="Times New Roman" w:eastAsia="Times New Roman" w:hAnsi="Times New Roman"/>
          <w:b/>
          <w:bCs/>
          <w:sz w:val="28"/>
          <w:szCs w:val="28"/>
          <w:u w:val="single"/>
          <w:lang w:val="vi-VN" w:eastAsia="ar-SA"/>
        </w:rPr>
        <w:t>/2024):</w:t>
      </w:r>
      <w:r w:rsidRPr="00CF0EF7">
        <w:rPr>
          <w:rFonts w:ascii="Times New Roman" w:eastAsia="Times New Roman" w:hAnsi="Times New Roman"/>
          <w:b/>
          <w:bCs/>
          <w:sz w:val="28"/>
          <w:szCs w:val="28"/>
          <w:lang w:val="vi-VN" w:eastAsia="ar-SA"/>
        </w:rPr>
        <w:t xml:space="preserve"> </w:t>
      </w:r>
    </w:p>
    <w:p w14:paraId="5CA42494" w14:textId="552A58B9" w:rsidR="00B10E93" w:rsidRDefault="000B3DE5" w:rsidP="00D05647">
      <w:pPr>
        <w:suppressAutoHyphens/>
        <w:spacing w:before="60" w:after="60" w:line="240" w:lineRule="auto"/>
        <w:ind w:left="1440" w:hanging="1440"/>
        <w:jc w:val="both"/>
        <w:rPr>
          <w:rFonts w:asciiTheme="majorHAnsi" w:hAnsiTheme="majorHAnsi" w:cstheme="majorHAnsi"/>
          <w:bCs/>
          <w:iCs/>
          <w:sz w:val="28"/>
          <w:szCs w:val="28"/>
          <w:lang w:val="vi-VN"/>
        </w:rPr>
      </w:pPr>
      <w:r w:rsidRPr="00CF0EF7">
        <w:rPr>
          <w:rFonts w:ascii="Times New Roman" w:eastAsia="Times New Roman" w:hAnsi="Times New Roman"/>
          <w:b/>
          <w:bCs/>
          <w:i/>
          <w:sz w:val="28"/>
          <w:szCs w:val="28"/>
          <w:lang w:val="vi-VN" w:eastAsia="ar-SA"/>
        </w:rPr>
        <w:t>Sáng:</w:t>
      </w:r>
      <w:r w:rsidR="003049FB" w:rsidRPr="00CF0EF7">
        <w:rPr>
          <w:rFonts w:ascii="Times New Roman" w:eastAsia="Times New Roman" w:hAnsi="Times New Roman"/>
          <w:b/>
          <w:bCs/>
          <w:i/>
          <w:sz w:val="28"/>
          <w:szCs w:val="28"/>
          <w:lang w:val="vi-VN" w:eastAsia="ar-SA"/>
        </w:rPr>
        <w:tab/>
      </w:r>
      <w:r w:rsidR="003A25C3" w:rsidRPr="00CF0EF7">
        <w:rPr>
          <w:rFonts w:asciiTheme="majorHAnsi" w:hAnsiTheme="majorHAnsi" w:cstheme="majorHAnsi"/>
          <w:b/>
          <w:bCs/>
          <w:i/>
          <w:sz w:val="28"/>
          <w:szCs w:val="28"/>
          <w:lang w:val="vi-VN"/>
        </w:rPr>
        <w:t>-</w:t>
      </w:r>
      <w:r w:rsidR="003A25C3" w:rsidRPr="00CF0EF7">
        <w:rPr>
          <w:rFonts w:asciiTheme="majorHAnsi" w:hAnsiTheme="majorHAnsi" w:cstheme="majorHAnsi"/>
          <w:b/>
          <w:bCs/>
          <w:iCs/>
          <w:sz w:val="28"/>
          <w:szCs w:val="28"/>
          <w:lang w:val="vi-VN"/>
        </w:rPr>
        <w:t xml:space="preserve"> </w:t>
      </w:r>
      <w:r w:rsidR="00EA624F" w:rsidRPr="00EA624F">
        <w:rPr>
          <w:rFonts w:asciiTheme="majorHAnsi" w:hAnsiTheme="majorHAnsi" w:cstheme="majorHAnsi"/>
          <w:b/>
          <w:iCs/>
          <w:sz w:val="28"/>
          <w:szCs w:val="28"/>
          <w:lang w:val="vi-VN"/>
        </w:rPr>
        <w:t xml:space="preserve">Đ/c Nguyễn Thị Xuân Hòa – TUV, Bí thư Huyện ủy </w:t>
      </w:r>
      <w:r w:rsidR="00A53331">
        <w:rPr>
          <w:rFonts w:asciiTheme="majorHAnsi" w:hAnsiTheme="majorHAnsi" w:cstheme="majorHAnsi"/>
          <w:bCs/>
          <w:iCs/>
          <w:sz w:val="28"/>
          <w:szCs w:val="28"/>
          <w:lang w:val="vi-VN"/>
        </w:rPr>
        <w:t>đi công tác theo Chương trình riêng.</w:t>
      </w:r>
    </w:p>
    <w:p w14:paraId="34D467BA" w14:textId="6654AB08" w:rsidR="00C06FD3" w:rsidRPr="00D97A47" w:rsidRDefault="00C06FD3" w:rsidP="00C16724">
      <w:pPr>
        <w:spacing w:before="60" w:after="60" w:line="240" w:lineRule="auto"/>
        <w:ind w:left="1418"/>
        <w:jc w:val="both"/>
        <w:rPr>
          <w:rFonts w:asciiTheme="majorHAnsi" w:hAnsiTheme="majorHAnsi" w:cstheme="majorHAnsi"/>
          <w:bCs/>
          <w:iCs/>
          <w:sz w:val="28"/>
          <w:szCs w:val="28"/>
          <w:lang w:val="vi-VN"/>
        </w:rPr>
      </w:pPr>
      <w:r w:rsidRPr="00CF0EF7">
        <w:rPr>
          <w:rFonts w:asciiTheme="majorHAnsi" w:hAnsiTheme="majorHAnsi" w:cstheme="majorHAnsi"/>
          <w:b/>
          <w:bCs/>
          <w:i/>
          <w:sz w:val="28"/>
          <w:szCs w:val="28"/>
          <w:lang w:val="vi-VN"/>
        </w:rPr>
        <w:t>-</w:t>
      </w:r>
      <w:r w:rsidRPr="00CF0EF7">
        <w:rPr>
          <w:rFonts w:asciiTheme="majorHAnsi" w:hAnsiTheme="majorHAnsi" w:cstheme="majorHAnsi"/>
          <w:b/>
          <w:bCs/>
          <w:iCs/>
          <w:sz w:val="28"/>
          <w:szCs w:val="28"/>
          <w:lang w:val="vi-VN"/>
        </w:rPr>
        <w:t xml:space="preserve"> </w:t>
      </w:r>
      <w:r w:rsidR="00703D6C">
        <w:rPr>
          <w:rFonts w:asciiTheme="majorHAnsi" w:hAnsiTheme="majorHAnsi" w:cstheme="majorHAnsi"/>
          <w:b/>
          <w:bCs/>
          <w:iCs/>
          <w:sz w:val="28"/>
          <w:szCs w:val="28"/>
          <w:u w:val="single"/>
          <w:lang w:val="vi-VN"/>
        </w:rPr>
        <w:t>08h0</w:t>
      </w:r>
      <w:r w:rsidRPr="00CF0EF7">
        <w:rPr>
          <w:rFonts w:asciiTheme="majorHAnsi" w:hAnsiTheme="majorHAnsi" w:cstheme="majorHAnsi"/>
          <w:b/>
          <w:bCs/>
          <w:iCs/>
          <w:sz w:val="28"/>
          <w:szCs w:val="28"/>
          <w:u w:val="single"/>
          <w:lang w:val="vi-VN"/>
        </w:rPr>
        <w:t>0’</w:t>
      </w:r>
      <w:r w:rsidRPr="00CF0EF7">
        <w:rPr>
          <w:rFonts w:asciiTheme="majorHAnsi" w:hAnsiTheme="majorHAnsi" w:cstheme="majorHAnsi"/>
          <w:b/>
          <w:bCs/>
          <w:iCs/>
          <w:sz w:val="28"/>
          <w:szCs w:val="28"/>
          <w:lang w:val="vi-VN"/>
        </w:rPr>
        <w:t>:</w:t>
      </w:r>
      <w:r w:rsidRPr="00CF0EF7">
        <w:rPr>
          <w:rFonts w:asciiTheme="majorHAnsi" w:hAnsiTheme="majorHAnsi" w:cstheme="majorHAnsi"/>
          <w:b/>
          <w:sz w:val="28"/>
          <w:szCs w:val="28"/>
          <w:shd w:val="clear" w:color="auto" w:fill="FFFFFF"/>
          <w:lang w:val="vi-VN"/>
        </w:rPr>
        <w:t xml:space="preserve"> </w:t>
      </w:r>
      <w:r w:rsidR="00EA624F" w:rsidRPr="00EA624F">
        <w:rPr>
          <w:rFonts w:asciiTheme="majorHAnsi" w:hAnsiTheme="majorHAnsi" w:cstheme="majorHAnsi"/>
          <w:b/>
          <w:bCs/>
          <w:iCs/>
          <w:sz w:val="28"/>
          <w:szCs w:val="28"/>
          <w:lang w:val="vi-VN"/>
        </w:rPr>
        <w:t xml:space="preserve">Đ/c Nguyễn Quốc Soài – Phó Bí thư Thường trực Huyện ủy </w:t>
      </w:r>
      <w:r w:rsidR="00703D6C">
        <w:rPr>
          <w:rFonts w:asciiTheme="majorHAnsi" w:hAnsiTheme="majorHAnsi" w:cstheme="majorHAnsi"/>
          <w:bCs/>
          <w:iCs/>
          <w:sz w:val="28"/>
          <w:szCs w:val="28"/>
          <w:lang w:val="vi-VN"/>
        </w:rPr>
        <w:t>dự Hội nghị kiểm điểm, đánh giá, xếp loại chất lượng đối với tổ chức đảng, đảng viên và tập thể, cá nhân cán bộ lãnh đạo quản lý các cấ</w:t>
      </w:r>
      <w:r w:rsidR="008A7717">
        <w:rPr>
          <w:rFonts w:asciiTheme="majorHAnsi" w:hAnsiTheme="majorHAnsi" w:cstheme="majorHAnsi"/>
          <w:bCs/>
          <w:iCs/>
          <w:sz w:val="28"/>
          <w:szCs w:val="28"/>
          <w:lang w:val="vi-VN"/>
        </w:rPr>
        <w:t xml:space="preserve">p </w:t>
      </w:r>
      <w:r w:rsidR="008A7717" w:rsidRPr="00D97A47">
        <w:rPr>
          <w:rFonts w:asciiTheme="majorHAnsi" w:hAnsiTheme="majorHAnsi" w:cstheme="majorHAnsi"/>
          <w:bCs/>
          <w:iCs/>
          <w:sz w:val="28"/>
          <w:szCs w:val="28"/>
          <w:lang w:val="vi-VN"/>
        </w:rPr>
        <w:t>năm 2024 của Chi bộ TAND huyện.</w:t>
      </w:r>
    </w:p>
    <w:p w14:paraId="454C13B0" w14:textId="6977BDE5" w:rsidR="00703D6C" w:rsidRPr="00D97A47" w:rsidRDefault="00703D6C" w:rsidP="00C16724">
      <w:pPr>
        <w:spacing w:before="60" w:after="60" w:line="240" w:lineRule="auto"/>
        <w:ind w:left="1418"/>
        <w:jc w:val="both"/>
        <w:rPr>
          <w:rFonts w:ascii="Times New Roman" w:hAnsi="Times New Roman"/>
          <w:bCs/>
          <w:iCs/>
          <w:sz w:val="28"/>
          <w:szCs w:val="28"/>
          <w:lang w:val="vi-VN"/>
        </w:rPr>
      </w:pPr>
      <w:r w:rsidRPr="00D97A47">
        <w:rPr>
          <w:rFonts w:asciiTheme="majorHAnsi" w:hAnsiTheme="majorHAnsi" w:cstheme="majorHAnsi"/>
          <w:b/>
          <w:bCs/>
          <w:sz w:val="28"/>
          <w:szCs w:val="28"/>
          <w:lang w:val="vi-VN"/>
        </w:rPr>
        <w:t>Địa điểm:</w:t>
      </w:r>
      <w:r w:rsidRPr="00D97A47">
        <w:rPr>
          <w:rFonts w:ascii="Times New Roman" w:hAnsi="Times New Roman"/>
          <w:bCs/>
          <w:iCs/>
          <w:sz w:val="28"/>
          <w:szCs w:val="28"/>
          <w:lang w:val="vi-VN"/>
        </w:rPr>
        <w:t xml:space="preserve"> Phòng họp TAND huyện.</w:t>
      </w:r>
    </w:p>
    <w:p w14:paraId="27052EDB" w14:textId="104E6D01" w:rsidR="00CF7029" w:rsidRPr="00D97A47" w:rsidRDefault="00BB6F5A" w:rsidP="00A53331">
      <w:pPr>
        <w:spacing w:before="60" w:after="60" w:line="240" w:lineRule="auto"/>
        <w:ind w:left="1418" w:hanging="1418"/>
        <w:jc w:val="both"/>
        <w:rPr>
          <w:rFonts w:asciiTheme="majorHAnsi" w:hAnsiTheme="majorHAnsi" w:cstheme="majorHAnsi"/>
          <w:bCs/>
          <w:iCs/>
          <w:sz w:val="28"/>
          <w:szCs w:val="28"/>
          <w:lang w:val="vi-VN"/>
        </w:rPr>
      </w:pPr>
      <w:r w:rsidRPr="00D97A47">
        <w:rPr>
          <w:rFonts w:ascii="Times New Roman" w:eastAsia="Times New Roman" w:hAnsi="Times New Roman"/>
          <w:b/>
          <w:bCs/>
          <w:i/>
          <w:sz w:val="28"/>
          <w:szCs w:val="28"/>
          <w:lang w:val="vi-VN" w:eastAsia="ar-SA"/>
        </w:rPr>
        <w:t>Chiều:</w:t>
      </w:r>
      <w:r w:rsidRPr="00D97A47">
        <w:rPr>
          <w:rFonts w:ascii="Times New Roman" w:eastAsia="Times New Roman" w:hAnsi="Times New Roman"/>
          <w:b/>
          <w:bCs/>
          <w:i/>
          <w:sz w:val="28"/>
          <w:szCs w:val="28"/>
          <w:lang w:val="vi-VN" w:eastAsia="ar-SA"/>
        </w:rPr>
        <w:tab/>
      </w:r>
      <w:r w:rsidR="00CF7029" w:rsidRPr="00D97A47">
        <w:rPr>
          <w:rFonts w:asciiTheme="majorHAnsi" w:hAnsiTheme="majorHAnsi" w:cstheme="majorHAnsi"/>
          <w:b/>
          <w:bCs/>
          <w:i/>
          <w:sz w:val="28"/>
          <w:szCs w:val="28"/>
          <w:lang w:val="vi-VN"/>
        </w:rPr>
        <w:t>-</w:t>
      </w:r>
      <w:r w:rsidR="00CF7029" w:rsidRPr="00D97A47">
        <w:rPr>
          <w:rFonts w:asciiTheme="majorHAnsi" w:hAnsiTheme="majorHAnsi" w:cstheme="majorHAnsi"/>
          <w:b/>
          <w:bCs/>
          <w:iCs/>
          <w:sz w:val="28"/>
          <w:szCs w:val="28"/>
          <w:lang w:val="vi-VN"/>
        </w:rPr>
        <w:t xml:space="preserve"> </w:t>
      </w:r>
      <w:r w:rsidR="00CF7029" w:rsidRPr="00D97A47">
        <w:rPr>
          <w:rFonts w:asciiTheme="majorHAnsi" w:hAnsiTheme="majorHAnsi" w:cstheme="majorHAnsi"/>
          <w:b/>
          <w:bCs/>
          <w:iCs/>
          <w:sz w:val="28"/>
          <w:szCs w:val="28"/>
          <w:u w:val="single"/>
          <w:lang w:val="vi-VN"/>
        </w:rPr>
        <w:t>14h00’</w:t>
      </w:r>
      <w:r w:rsidR="00CF7029" w:rsidRPr="00D97A47">
        <w:rPr>
          <w:rFonts w:asciiTheme="majorHAnsi" w:hAnsiTheme="majorHAnsi" w:cstheme="majorHAnsi"/>
          <w:b/>
          <w:bCs/>
          <w:iCs/>
          <w:sz w:val="28"/>
          <w:szCs w:val="28"/>
          <w:lang w:val="vi-VN"/>
        </w:rPr>
        <w:t>:</w:t>
      </w:r>
      <w:r w:rsidR="00CF7029" w:rsidRPr="00D97A47">
        <w:rPr>
          <w:rFonts w:asciiTheme="majorHAnsi" w:hAnsiTheme="majorHAnsi" w:cstheme="majorHAnsi"/>
          <w:b/>
          <w:sz w:val="28"/>
          <w:szCs w:val="28"/>
          <w:shd w:val="clear" w:color="auto" w:fill="FFFFFF"/>
          <w:lang w:val="vi-VN"/>
        </w:rPr>
        <w:t xml:space="preserve"> Chi bộ Văn phòng Huyện ủy </w:t>
      </w:r>
      <w:r w:rsidR="00CF7029" w:rsidRPr="00D97A47">
        <w:rPr>
          <w:rFonts w:asciiTheme="majorHAnsi" w:hAnsiTheme="majorHAnsi" w:cstheme="majorHAnsi"/>
          <w:sz w:val="28"/>
          <w:szCs w:val="28"/>
          <w:shd w:val="clear" w:color="auto" w:fill="FFFFFF"/>
          <w:lang w:val="vi-VN"/>
        </w:rPr>
        <w:t>tổ chức</w:t>
      </w:r>
      <w:r w:rsidR="00CF7029" w:rsidRPr="00D97A47">
        <w:rPr>
          <w:rFonts w:asciiTheme="majorHAnsi" w:hAnsiTheme="majorHAnsi" w:cstheme="majorHAnsi"/>
          <w:b/>
          <w:sz w:val="28"/>
          <w:szCs w:val="28"/>
          <w:shd w:val="clear" w:color="auto" w:fill="FFFFFF"/>
          <w:lang w:val="vi-VN"/>
        </w:rPr>
        <w:t xml:space="preserve"> </w:t>
      </w:r>
      <w:r w:rsidR="00CF7029" w:rsidRPr="00D97A47">
        <w:rPr>
          <w:rFonts w:asciiTheme="majorHAnsi" w:hAnsiTheme="majorHAnsi" w:cstheme="majorHAnsi"/>
          <w:bCs/>
          <w:iCs/>
          <w:sz w:val="28"/>
          <w:szCs w:val="28"/>
          <w:lang w:val="vi-VN"/>
        </w:rPr>
        <w:t>Hội nghị kiểm điểm, đánh giá, xếp loại chất lượng đối với tổ chức đảng, đảng viên và tập thể, cá nhân cán bộ lãnh đạo quản lý các cấp năm 2024</w:t>
      </w:r>
      <w:r w:rsidR="00BE18B8" w:rsidRPr="00D97A47">
        <w:rPr>
          <w:rFonts w:asciiTheme="majorHAnsi" w:hAnsiTheme="majorHAnsi" w:cstheme="majorHAnsi"/>
          <w:bCs/>
          <w:iCs/>
          <w:sz w:val="28"/>
          <w:szCs w:val="28"/>
          <w:lang w:val="vi-VN"/>
        </w:rPr>
        <w:t>.</w:t>
      </w:r>
    </w:p>
    <w:p w14:paraId="2C49D1DF" w14:textId="0DA110C6" w:rsidR="00CF7029" w:rsidRPr="00D97A47" w:rsidRDefault="00CF7029" w:rsidP="00CF7029">
      <w:pPr>
        <w:spacing w:before="60" w:after="60" w:line="240" w:lineRule="auto"/>
        <w:ind w:left="1418"/>
        <w:jc w:val="both"/>
        <w:rPr>
          <w:rFonts w:ascii="Times New Roman" w:hAnsi="Times New Roman"/>
          <w:bCs/>
          <w:iCs/>
          <w:sz w:val="28"/>
          <w:szCs w:val="28"/>
          <w:lang w:val="vi-VN"/>
        </w:rPr>
      </w:pPr>
      <w:r w:rsidRPr="00D97A47">
        <w:rPr>
          <w:rFonts w:asciiTheme="majorHAnsi" w:hAnsiTheme="majorHAnsi" w:cstheme="majorHAnsi"/>
          <w:b/>
          <w:bCs/>
          <w:sz w:val="28"/>
          <w:szCs w:val="28"/>
          <w:lang w:val="vi-VN"/>
        </w:rPr>
        <w:t>Địa điểm:</w:t>
      </w:r>
      <w:r w:rsidRPr="00D97A47">
        <w:rPr>
          <w:rFonts w:ascii="Times New Roman" w:hAnsi="Times New Roman"/>
          <w:bCs/>
          <w:iCs/>
          <w:sz w:val="28"/>
          <w:szCs w:val="28"/>
          <w:lang w:val="vi-VN"/>
        </w:rPr>
        <w:t xml:space="preserve"> Phòng họp BTVHU.</w:t>
      </w:r>
    </w:p>
    <w:p w14:paraId="19942D0E" w14:textId="01BFC97C" w:rsidR="00CA4F15" w:rsidRPr="00D97A47"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D97A47">
        <w:rPr>
          <w:rFonts w:ascii="Times New Roman" w:eastAsia="Times New Roman" w:hAnsi="Times New Roman"/>
          <w:b/>
          <w:bCs/>
          <w:sz w:val="28"/>
          <w:szCs w:val="28"/>
          <w:u w:val="single"/>
          <w:lang w:val="vi-VN" w:eastAsia="ar-SA"/>
        </w:rPr>
        <w:t xml:space="preserve">Thứ </w:t>
      </w:r>
      <w:r w:rsidR="004D21E0" w:rsidRPr="00D97A47">
        <w:rPr>
          <w:rFonts w:ascii="Times New Roman" w:eastAsia="Times New Roman" w:hAnsi="Times New Roman"/>
          <w:b/>
          <w:bCs/>
          <w:sz w:val="28"/>
          <w:szCs w:val="28"/>
          <w:u w:val="single"/>
          <w:lang w:val="vi-VN" w:eastAsia="ar-SA"/>
        </w:rPr>
        <w:t>ba</w:t>
      </w:r>
      <w:r w:rsidRPr="00D97A47">
        <w:rPr>
          <w:rFonts w:ascii="Times New Roman" w:eastAsia="Times New Roman" w:hAnsi="Times New Roman"/>
          <w:b/>
          <w:bCs/>
          <w:sz w:val="28"/>
          <w:szCs w:val="28"/>
          <w:u w:val="single"/>
          <w:lang w:val="vi-VN" w:eastAsia="ar-SA"/>
        </w:rPr>
        <w:t xml:space="preserve"> (</w:t>
      </w:r>
      <w:r w:rsidR="00C16724" w:rsidRPr="00D97A47">
        <w:rPr>
          <w:rFonts w:ascii="Times New Roman" w:eastAsia="Times New Roman" w:hAnsi="Times New Roman"/>
          <w:b/>
          <w:bCs/>
          <w:sz w:val="28"/>
          <w:szCs w:val="28"/>
          <w:u w:val="single"/>
          <w:lang w:val="vi-VN" w:eastAsia="ar-SA"/>
        </w:rPr>
        <w:t>26</w:t>
      </w:r>
      <w:r w:rsidRPr="00D97A47">
        <w:rPr>
          <w:rFonts w:ascii="Times New Roman" w:eastAsia="Times New Roman" w:hAnsi="Times New Roman"/>
          <w:b/>
          <w:bCs/>
          <w:sz w:val="28"/>
          <w:szCs w:val="28"/>
          <w:u w:val="single"/>
          <w:lang w:val="vi-VN" w:eastAsia="ar-SA"/>
        </w:rPr>
        <w:t>/</w:t>
      </w:r>
      <w:r w:rsidR="00977981" w:rsidRPr="00D97A47">
        <w:rPr>
          <w:rFonts w:ascii="Times New Roman" w:eastAsia="Times New Roman" w:hAnsi="Times New Roman"/>
          <w:b/>
          <w:bCs/>
          <w:sz w:val="28"/>
          <w:szCs w:val="28"/>
          <w:u w:val="single"/>
          <w:lang w:val="vi-VN" w:eastAsia="ar-SA"/>
        </w:rPr>
        <w:t>1</w:t>
      </w:r>
      <w:r w:rsidR="00413199" w:rsidRPr="00D97A47">
        <w:rPr>
          <w:rFonts w:ascii="Times New Roman" w:eastAsia="Times New Roman" w:hAnsi="Times New Roman"/>
          <w:b/>
          <w:bCs/>
          <w:sz w:val="28"/>
          <w:szCs w:val="28"/>
          <w:u w:val="single"/>
          <w:lang w:val="vi-VN" w:eastAsia="ar-SA"/>
        </w:rPr>
        <w:t>1</w:t>
      </w:r>
      <w:r w:rsidRPr="00D97A47">
        <w:rPr>
          <w:rFonts w:ascii="Times New Roman" w:eastAsia="Times New Roman" w:hAnsi="Times New Roman"/>
          <w:b/>
          <w:bCs/>
          <w:sz w:val="28"/>
          <w:szCs w:val="28"/>
          <w:u w:val="single"/>
          <w:lang w:val="vi-VN" w:eastAsia="ar-SA"/>
        </w:rPr>
        <w:t>/2024</w:t>
      </w:r>
      <w:r w:rsidRPr="00D97A47">
        <w:rPr>
          <w:rFonts w:ascii="Times New Roman" w:eastAsia="Times New Roman" w:hAnsi="Times New Roman"/>
          <w:b/>
          <w:bCs/>
          <w:sz w:val="28"/>
          <w:szCs w:val="28"/>
          <w:lang w:val="vi-VN" w:eastAsia="ar-SA"/>
        </w:rPr>
        <w:t xml:space="preserve">): </w:t>
      </w:r>
    </w:p>
    <w:p w14:paraId="7BB4533A" w14:textId="5C5E94D8" w:rsidR="00A53331" w:rsidRPr="00B90B53" w:rsidRDefault="00CA4F15" w:rsidP="00B90B53">
      <w:pPr>
        <w:spacing w:before="60" w:after="60" w:line="240" w:lineRule="auto"/>
        <w:ind w:left="1418" w:hanging="1418"/>
        <w:jc w:val="both"/>
        <w:rPr>
          <w:rFonts w:ascii="Times New Roman" w:hAnsi="Times New Roman"/>
          <w:bCs/>
          <w:iCs/>
          <w:sz w:val="28"/>
          <w:szCs w:val="28"/>
          <w:lang w:val="vi-VN"/>
        </w:rPr>
      </w:pPr>
      <w:r w:rsidRPr="00CF0EF7">
        <w:rPr>
          <w:rFonts w:ascii="Times New Roman" w:eastAsia="Times New Roman" w:hAnsi="Times New Roman"/>
          <w:b/>
          <w:i/>
          <w:sz w:val="28"/>
          <w:szCs w:val="28"/>
          <w:lang w:val="vi-VN" w:eastAsia="ar-SA"/>
        </w:rPr>
        <w:t>Sáng:</w:t>
      </w:r>
      <w:r w:rsidR="006E52A0" w:rsidRPr="00CF0EF7">
        <w:rPr>
          <w:rFonts w:ascii="Times New Roman" w:eastAsia="Times New Roman" w:hAnsi="Times New Roman"/>
          <w:b/>
          <w:i/>
          <w:sz w:val="28"/>
          <w:szCs w:val="28"/>
          <w:lang w:val="vi-VN" w:eastAsia="ar-SA"/>
        </w:rPr>
        <w:t xml:space="preserve"> </w:t>
      </w:r>
      <w:r w:rsidR="00170C7E" w:rsidRPr="00CF0EF7">
        <w:rPr>
          <w:rFonts w:ascii="Times New Roman" w:eastAsia="Times New Roman" w:hAnsi="Times New Roman"/>
          <w:b/>
          <w:i/>
          <w:sz w:val="28"/>
          <w:szCs w:val="28"/>
          <w:lang w:val="vi-VN" w:eastAsia="ar-SA"/>
        </w:rPr>
        <w:tab/>
      </w:r>
      <w:r w:rsidR="00417F78" w:rsidRPr="00CF0EF7">
        <w:rPr>
          <w:rFonts w:asciiTheme="majorHAnsi" w:hAnsiTheme="majorHAnsi" w:cstheme="majorHAnsi"/>
          <w:b/>
          <w:bCs/>
          <w:i/>
          <w:sz w:val="28"/>
          <w:szCs w:val="28"/>
          <w:lang w:val="vi-VN"/>
        </w:rPr>
        <w:t>-</w:t>
      </w:r>
      <w:r w:rsidR="00417F78" w:rsidRPr="00CF0EF7">
        <w:rPr>
          <w:rFonts w:asciiTheme="majorHAnsi" w:hAnsiTheme="majorHAnsi" w:cstheme="majorHAnsi"/>
          <w:b/>
          <w:bCs/>
          <w:iCs/>
          <w:sz w:val="28"/>
          <w:szCs w:val="28"/>
          <w:lang w:val="vi-VN"/>
        </w:rPr>
        <w:t xml:space="preserve"> </w:t>
      </w:r>
      <w:r w:rsidR="00417F78" w:rsidRPr="00CF0EF7">
        <w:rPr>
          <w:rFonts w:asciiTheme="majorHAnsi" w:hAnsiTheme="majorHAnsi" w:cstheme="majorHAnsi"/>
          <w:b/>
          <w:iCs/>
          <w:sz w:val="28"/>
          <w:szCs w:val="28"/>
          <w:lang w:val="vi-VN"/>
        </w:rPr>
        <w:t>Đ/c Nguyễn Thị Xuân Hòa – TUV, Bí thư Huyện ủy</w:t>
      </w:r>
      <w:r w:rsidR="00417F78">
        <w:rPr>
          <w:rFonts w:asciiTheme="majorHAnsi" w:hAnsiTheme="majorHAnsi" w:cstheme="majorHAnsi"/>
          <w:b/>
          <w:iCs/>
          <w:sz w:val="28"/>
          <w:szCs w:val="28"/>
          <w:lang w:val="vi-VN"/>
        </w:rPr>
        <w:t xml:space="preserve"> </w:t>
      </w:r>
      <w:r w:rsidR="00B90B53">
        <w:rPr>
          <w:rFonts w:asciiTheme="majorHAnsi" w:hAnsiTheme="majorHAnsi" w:cstheme="majorHAnsi"/>
          <w:bCs/>
          <w:iCs/>
          <w:sz w:val="28"/>
          <w:szCs w:val="28"/>
          <w:lang w:val="vi-VN"/>
        </w:rPr>
        <w:t>làm việc tại trụ sở.</w:t>
      </w:r>
    </w:p>
    <w:p w14:paraId="3DB6964D" w14:textId="5FB1906B" w:rsidR="008A7717" w:rsidRPr="00417F78" w:rsidRDefault="008A7717" w:rsidP="008A7717">
      <w:pPr>
        <w:spacing w:before="60" w:after="60" w:line="240" w:lineRule="auto"/>
        <w:ind w:left="1418"/>
        <w:jc w:val="both"/>
        <w:rPr>
          <w:rFonts w:asciiTheme="majorHAnsi" w:hAnsiTheme="majorHAnsi" w:cstheme="majorHAnsi"/>
          <w:bCs/>
          <w:iCs/>
          <w:sz w:val="28"/>
          <w:szCs w:val="28"/>
          <w:lang w:val="vi-VN"/>
        </w:rPr>
      </w:pPr>
      <w:r w:rsidRPr="00417F78">
        <w:rPr>
          <w:rFonts w:asciiTheme="majorHAnsi" w:hAnsiTheme="majorHAnsi" w:cstheme="majorHAnsi"/>
          <w:b/>
          <w:bCs/>
          <w:i/>
          <w:sz w:val="28"/>
          <w:szCs w:val="28"/>
          <w:lang w:val="vi-VN"/>
        </w:rPr>
        <w:t>-</w:t>
      </w:r>
      <w:r w:rsidRPr="00417F78">
        <w:rPr>
          <w:rFonts w:asciiTheme="majorHAnsi" w:hAnsiTheme="majorHAnsi" w:cstheme="majorHAnsi"/>
          <w:b/>
          <w:bCs/>
          <w:iCs/>
          <w:sz w:val="28"/>
          <w:szCs w:val="28"/>
          <w:lang w:val="vi-VN"/>
        </w:rPr>
        <w:t xml:space="preserve"> </w:t>
      </w:r>
      <w:r w:rsidRPr="00417F78">
        <w:rPr>
          <w:rFonts w:asciiTheme="majorHAnsi" w:hAnsiTheme="majorHAnsi" w:cstheme="majorHAnsi"/>
          <w:b/>
          <w:bCs/>
          <w:iCs/>
          <w:sz w:val="28"/>
          <w:szCs w:val="28"/>
          <w:u w:val="single"/>
          <w:lang w:val="vi-VN"/>
        </w:rPr>
        <w:t>08h00’</w:t>
      </w:r>
      <w:r w:rsidRPr="00417F78">
        <w:rPr>
          <w:rFonts w:asciiTheme="majorHAnsi" w:hAnsiTheme="majorHAnsi" w:cstheme="majorHAnsi"/>
          <w:b/>
          <w:bCs/>
          <w:iCs/>
          <w:sz w:val="28"/>
          <w:szCs w:val="28"/>
          <w:lang w:val="vi-VN"/>
        </w:rPr>
        <w:t>:</w:t>
      </w:r>
      <w:r w:rsidRPr="00417F78">
        <w:rPr>
          <w:rFonts w:asciiTheme="majorHAnsi" w:hAnsiTheme="majorHAnsi" w:cstheme="majorHAnsi"/>
          <w:b/>
          <w:sz w:val="28"/>
          <w:szCs w:val="28"/>
          <w:shd w:val="clear" w:color="auto" w:fill="FFFFFF"/>
          <w:lang w:val="vi-VN"/>
        </w:rPr>
        <w:t xml:space="preserve"> </w:t>
      </w:r>
      <w:r w:rsidRPr="00417F78">
        <w:rPr>
          <w:rFonts w:asciiTheme="majorHAnsi" w:hAnsiTheme="majorHAnsi" w:cstheme="majorHAnsi"/>
          <w:b/>
          <w:bCs/>
          <w:iCs/>
          <w:sz w:val="28"/>
          <w:szCs w:val="28"/>
          <w:lang w:val="vi-VN"/>
        </w:rPr>
        <w:t xml:space="preserve">Đ/c Nguyễn Quốc Soài – Phó Bí thư Thường trực Huyện ủy </w:t>
      </w:r>
      <w:r w:rsidRPr="00417F78">
        <w:rPr>
          <w:rFonts w:asciiTheme="majorHAnsi" w:hAnsiTheme="majorHAnsi" w:cstheme="majorHAnsi"/>
          <w:bCs/>
          <w:iCs/>
          <w:sz w:val="28"/>
          <w:szCs w:val="28"/>
          <w:lang w:val="vi-VN"/>
        </w:rPr>
        <w:t>dự Hội nghị kiểm điểm, đánh giá, xếp loại chất lượng đối với tổ chức đảng, đảng viên và tập thể, cá nhân cán bộ lãnh đạo quản lý các cấp năm 2024 của Đảng bộ xã Phước Tân</w:t>
      </w:r>
    </w:p>
    <w:p w14:paraId="20B0DF31" w14:textId="1C133839" w:rsidR="008A7717" w:rsidRPr="00417F78" w:rsidRDefault="008A7717" w:rsidP="008A7717">
      <w:pPr>
        <w:spacing w:before="60" w:after="60" w:line="240" w:lineRule="auto"/>
        <w:ind w:left="1418"/>
        <w:jc w:val="both"/>
        <w:rPr>
          <w:rFonts w:asciiTheme="majorHAnsi" w:hAnsiTheme="majorHAnsi" w:cstheme="majorHAnsi"/>
          <w:bCs/>
          <w:sz w:val="28"/>
          <w:szCs w:val="28"/>
          <w:lang w:val="vi-VN"/>
        </w:rPr>
      </w:pPr>
      <w:r w:rsidRPr="00417F78">
        <w:rPr>
          <w:rFonts w:asciiTheme="majorHAnsi" w:hAnsiTheme="majorHAnsi" w:cstheme="majorHAnsi"/>
          <w:b/>
          <w:bCs/>
          <w:sz w:val="28"/>
          <w:szCs w:val="28"/>
          <w:lang w:val="vi-VN"/>
        </w:rPr>
        <w:t xml:space="preserve">Cùng </w:t>
      </w:r>
      <w:r w:rsidR="005B1F2C">
        <w:rPr>
          <w:rFonts w:asciiTheme="majorHAnsi" w:hAnsiTheme="majorHAnsi" w:cstheme="majorHAnsi"/>
          <w:b/>
          <w:bCs/>
          <w:sz w:val="28"/>
          <w:szCs w:val="28"/>
          <w:lang w:val="vi-VN"/>
        </w:rPr>
        <w:t>dự</w:t>
      </w:r>
      <w:r w:rsidRPr="00417F78">
        <w:rPr>
          <w:rFonts w:asciiTheme="majorHAnsi" w:hAnsiTheme="majorHAnsi" w:cstheme="majorHAnsi"/>
          <w:b/>
          <w:bCs/>
          <w:sz w:val="28"/>
          <w:szCs w:val="28"/>
          <w:lang w:val="vi-VN"/>
        </w:rPr>
        <w:t>:</w:t>
      </w:r>
      <w:r w:rsidR="00C77354">
        <w:rPr>
          <w:rFonts w:asciiTheme="majorHAnsi" w:hAnsiTheme="majorHAnsi" w:cstheme="majorHAnsi"/>
          <w:b/>
          <w:bCs/>
          <w:sz w:val="28"/>
          <w:szCs w:val="28"/>
          <w:lang w:val="vi-VN"/>
        </w:rPr>
        <w:t xml:space="preserve"> </w:t>
      </w:r>
      <w:r w:rsidR="00DC73DE">
        <w:rPr>
          <w:rFonts w:asciiTheme="majorHAnsi" w:hAnsiTheme="majorHAnsi" w:cstheme="majorHAnsi"/>
          <w:sz w:val="28"/>
          <w:szCs w:val="28"/>
          <w:lang w:val="vi-VN"/>
        </w:rPr>
        <w:t xml:space="preserve">Các đ/c UVBCH Đảng bộ huyện phụ trách xã; </w:t>
      </w:r>
      <w:r w:rsidRPr="00417F78">
        <w:rPr>
          <w:rFonts w:asciiTheme="majorHAnsi" w:hAnsiTheme="majorHAnsi" w:cstheme="majorHAnsi"/>
          <w:bCs/>
          <w:sz w:val="28"/>
          <w:szCs w:val="28"/>
          <w:lang w:val="vi-VN"/>
        </w:rPr>
        <w:t>Đại diện các Ban xây dựng Đảng.</w:t>
      </w:r>
    </w:p>
    <w:p w14:paraId="3C6F1EC3" w14:textId="21888C0C" w:rsidR="008A7717" w:rsidRPr="00417F78" w:rsidRDefault="008A7717" w:rsidP="008A7717">
      <w:pPr>
        <w:spacing w:before="60" w:after="60" w:line="240" w:lineRule="auto"/>
        <w:ind w:left="1418"/>
        <w:jc w:val="both"/>
        <w:rPr>
          <w:rFonts w:ascii="Times New Roman" w:hAnsi="Times New Roman"/>
          <w:bCs/>
          <w:iCs/>
          <w:sz w:val="28"/>
          <w:szCs w:val="28"/>
          <w:lang w:val="vi-VN"/>
        </w:rPr>
      </w:pPr>
      <w:r w:rsidRPr="00417F78">
        <w:rPr>
          <w:rFonts w:asciiTheme="majorHAnsi" w:hAnsiTheme="majorHAnsi" w:cstheme="majorHAnsi"/>
          <w:b/>
          <w:bCs/>
          <w:sz w:val="28"/>
          <w:szCs w:val="28"/>
          <w:lang w:val="vi-VN"/>
        </w:rPr>
        <w:t>Địa điểm:</w:t>
      </w:r>
      <w:r w:rsidRPr="00417F78">
        <w:rPr>
          <w:rFonts w:ascii="Times New Roman" w:hAnsi="Times New Roman"/>
          <w:bCs/>
          <w:iCs/>
          <w:sz w:val="28"/>
          <w:szCs w:val="28"/>
          <w:lang w:val="vi-VN"/>
        </w:rPr>
        <w:t xml:space="preserve"> Đảng ủy xã Phước Tân.</w:t>
      </w:r>
    </w:p>
    <w:p w14:paraId="10C40420" w14:textId="77777777" w:rsidR="00AA16D2" w:rsidRDefault="00253C6B" w:rsidP="00AA16D2">
      <w:pPr>
        <w:spacing w:before="60" w:after="60" w:line="240" w:lineRule="auto"/>
        <w:ind w:left="1440" w:hanging="1440"/>
        <w:jc w:val="both"/>
        <w:rPr>
          <w:rFonts w:asciiTheme="majorHAnsi" w:hAnsiTheme="majorHAnsi" w:cstheme="majorHAnsi"/>
          <w:iCs/>
          <w:sz w:val="28"/>
          <w:szCs w:val="28"/>
          <w:lang w:val="vi-VN"/>
        </w:rPr>
      </w:pPr>
      <w:r w:rsidRPr="00CF0EF7">
        <w:rPr>
          <w:rFonts w:asciiTheme="majorHAnsi" w:hAnsiTheme="majorHAnsi" w:cstheme="majorHAnsi"/>
          <w:b/>
          <w:bCs/>
          <w:i/>
          <w:sz w:val="28"/>
          <w:szCs w:val="28"/>
          <w:lang w:val="vi-VN"/>
        </w:rPr>
        <w:t>Chiều:</w:t>
      </w:r>
      <w:r w:rsidRPr="00CF0EF7">
        <w:rPr>
          <w:rFonts w:asciiTheme="majorHAnsi" w:hAnsiTheme="majorHAnsi" w:cstheme="majorHAnsi"/>
          <w:iCs/>
          <w:sz w:val="28"/>
          <w:szCs w:val="28"/>
          <w:lang w:val="vi-VN"/>
        </w:rPr>
        <w:tab/>
      </w:r>
      <w:r w:rsidR="00AA16D2" w:rsidRPr="00CF0EF7">
        <w:rPr>
          <w:rFonts w:ascii="Times New Roman" w:eastAsia="Times New Roman" w:hAnsi="Times New Roman"/>
          <w:b/>
          <w:i/>
          <w:sz w:val="28"/>
          <w:szCs w:val="28"/>
          <w:lang w:val="vi-VN" w:eastAsia="ar-SA"/>
        </w:rPr>
        <w:t>-</w:t>
      </w:r>
      <w:r w:rsidR="00AA16D2" w:rsidRPr="00CF0EF7">
        <w:rPr>
          <w:rFonts w:ascii="Times New Roman" w:eastAsia="Times New Roman" w:hAnsi="Times New Roman"/>
          <w:b/>
          <w:iCs/>
          <w:sz w:val="28"/>
          <w:szCs w:val="28"/>
          <w:lang w:val="vi-VN" w:eastAsia="ar-SA"/>
        </w:rPr>
        <w:t xml:space="preserve"> </w:t>
      </w:r>
      <w:r w:rsidR="00AA16D2">
        <w:rPr>
          <w:rFonts w:ascii="Times New Roman" w:eastAsia="Times New Roman" w:hAnsi="Times New Roman"/>
          <w:b/>
          <w:iCs/>
          <w:sz w:val="28"/>
          <w:szCs w:val="28"/>
          <w:u w:val="single"/>
          <w:lang w:val="vi-VN" w:eastAsia="ar-SA"/>
        </w:rPr>
        <w:t>14h3</w:t>
      </w:r>
      <w:r w:rsidR="00AA16D2" w:rsidRPr="00CF0EF7">
        <w:rPr>
          <w:rFonts w:ascii="Times New Roman" w:eastAsia="Times New Roman" w:hAnsi="Times New Roman"/>
          <w:b/>
          <w:iCs/>
          <w:sz w:val="28"/>
          <w:szCs w:val="28"/>
          <w:u w:val="single"/>
          <w:lang w:val="vi-VN" w:eastAsia="ar-SA"/>
        </w:rPr>
        <w:t>0’</w:t>
      </w:r>
      <w:r w:rsidR="00AA16D2" w:rsidRPr="00CF0EF7">
        <w:rPr>
          <w:rFonts w:ascii="Times New Roman" w:eastAsia="Times New Roman" w:hAnsi="Times New Roman"/>
          <w:b/>
          <w:iCs/>
          <w:sz w:val="28"/>
          <w:szCs w:val="28"/>
          <w:lang w:val="vi-VN" w:eastAsia="ar-SA"/>
        </w:rPr>
        <w:t xml:space="preserve">: </w:t>
      </w:r>
      <w:r w:rsidR="00AA16D2">
        <w:rPr>
          <w:rFonts w:asciiTheme="majorHAnsi" w:hAnsiTheme="majorHAnsi" w:cstheme="majorHAnsi"/>
          <w:b/>
          <w:bCs/>
          <w:iCs/>
          <w:sz w:val="28"/>
          <w:szCs w:val="28"/>
          <w:lang w:val="vi-VN"/>
        </w:rPr>
        <w:t>Các đồng chí Ủy viên Ban Thường vụ</w:t>
      </w:r>
      <w:r w:rsidR="00AA16D2" w:rsidRPr="00CF0EF7">
        <w:rPr>
          <w:rFonts w:asciiTheme="majorHAnsi" w:hAnsiTheme="majorHAnsi" w:cstheme="majorHAnsi"/>
          <w:b/>
          <w:bCs/>
          <w:iCs/>
          <w:sz w:val="28"/>
          <w:szCs w:val="28"/>
          <w:lang w:val="vi-VN"/>
        </w:rPr>
        <w:t xml:space="preserve"> Huyện ủy</w:t>
      </w:r>
      <w:r w:rsidR="00AA16D2" w:rsidRPr="00CF0EF7">
        <w:rPr>
          <w:rFonts w:asciiTheme="majorHAnsi" w:hAnsiTheme="majorHAnsi" w:cstheme="majorHAnsi"/>
          <w:iCs/>
          <w:sz w:val="28"/>
          <w:szCs w:val="28"/>
          <w:lang w:val="vi-VN"/>
        </w:rPr>
        <w:t xml:space="preserve"> </w:t>
      </w:r>
      <w:r w:rsidR="00AA16D2">
        <w:rPr>
          <w:rFonts w:asciiTheme="majorHAnsi" w:hAnsiTheme="majorHAnsi" w:cstheme="majorHAnsi"/>
          <w:iCs/>
          <w:sz w:val="28"/>
          <w:szCs w:val="28"/>
          <w:lang w:val="vi-VN"/>
        </w:rPr>
        <w:t>dự buổi làm việc của Đoàn kiểm tra số 10 của BCĐ Phòng, chống tham nhũng, tiêu cực tỉnh.</w:t>
      </w:r>
    </w:p>
    <w:p w14:paraId="4ADEFABE" w14:textId="091CCBFB" w:rsidR="00AA16D2" w:rsidRPr="00DD3C26" w:rsidRDefault="00AA16D2" w:rsidP="00AA16D2">
      <w:pPr>
        <w:spacing w:before="60" w:after="60" w:line="240" w:lineRule="auto"/>
        <w:ind w:left="1440" w:hanging="1440"/>
        <w:jc w:val="both"/>
        <w:rPr>
          <w:rFonts w:asciiTheme="majorHAnsi" w:hAnsiTheme="majorHAnsi" w:cstheme="majorHAnsi"/>
          <w:iCs/>
          <w:sz w:val="28"/>
          <w:szCs w:val="28"/>
          <w:lang w:val="vi-VN"/>
        </w:rPr>
      </w:pPr>
      <w:r>
        <w:rPr>
          <w:rFonts w:asciiTheme="majorHAnsi" w:hAnsiTheme="majorHAnsi" w:cstheme="majorHAnsi"/>
          <w:b/>
          <w:bCs/>
          <w:i/>
          <w:sz w:val="28"/>
          <w:szCs w:val="28"/>
          <w:lang w:val="vi-VN"/>
        </w:rPr>
        <w:tab/>
      </w:r>
      <w:r w:rsidR="005B1F2C">
        <w:rPr>
          <w:rFonts w:asciiTheme="majorHAnsi" w:hAnsiTheme="majorHAnsi" w:cstheme="majorHAnsi"/>
          <w:b/>
          <w:bCs/>
          <w:sz w:val="28"/>
          <w:szCs w:val="28"/>
          <w:lang w:val="vi-VN"/>
        </w:rPr>
        <w:t>Cùng dự</w:t>
      </w:r>
      <w:r>
        <w:rPr>
          <w:rFonts w:asciiTheme="majorHAnsi" w:hAnsiTheme="majorHAnsi" w:cstheme="majorHAnsi"/>
          <w:b/>
          <w:bCs/>
          <w:sz w:val="28"/>
          <w:szCs w:val="28"/>
          <w:lang w:val="vi-VN"/>
        </w:rPr>
        <w:t xml:space="preserve">: </w:t>
      </w:r>
      <w:r w:rsidRPr="00642A62">
        <w:rPr>
          <w:rFonts w:asciiTheme="majorHAnsi" w:hAnsiTheme="majorHAnsi" w:cstheme="majorHAnsi"/>
          <w:bCs/>
          <w:sz w:val="28"/>
          <w:szCs w:val="28"/>
          <w:lang w:val="vi-VN"/>
        </w:rPr>
        <w:t xml:space="preserve">Đại diện </w:t>
      </w:r>
      <w:r>
        <w:rPr>
          <w:rFonts w:asciiTheme="majorHAnsi" w:hAnsiTheme="majorHAnsi" w:cstheme="majorHAnsi"/>
          <w:bCs/>
          <w:iCs/>
          <w:sz w:val="28"/>
          <w:szCs w:val="28"/>
          <w:lang w:val="vi-VN" w:eastAsia="ja-JP"/>
        </w:rPr>
        <w:t>các</w:t>
      </w:r>
      <w:r w:rsidRPr="00642A62">
        <w:rPr>
          <w:rFonts w:asciiTheme="majorHAnsi" w:hAnsiTheme="majorHAnsi" w:cstheme="majorHAnsi"/>
          <w:bCs/>
          <w:iCs/>
          <w:sz w:val="28"/>
          <w:szCs w:val="28"/>
          <w:lang w:val="vi-VN" w:eastAsia="ja-JP"/>
        </w:rPr>
        <w:t xml:space="preserve"> Cấp ủy </w:t>
      </w:r>
      <w:r>
        <w:rPr>
          <w:rFonts w:asciiTheme="majorHAnsi" w:hAnsiTheme="majorHAnsi" w:cstheme="majorHAnsi"/>
          <w:bCs/>
          <w:iCs/>
          <w:sz w:val="28"/>
          <w:szCs w:val="28"/>
          <w:lang w:val="vi-VN" w:eastAsia="ja-JP"/>
        </w:rPr>
        <w:t>cơ quan, đơn vị: UBKTHU, Thanh tra huyện, Công an huyện, Đảng ủy xã Phú Riềng.</w:t>
      </w:r>
    </w:p>
    <w:p w14:paraId="674630ED" w14:textId="77777777" w:rsidR="00AA16D2" w:rsidRDefault="00AA16D2" w:rsidP="00AA16D2">
      <w:pPr>
        <w:spacing w:before="60" w:after="60" w:line="240" w:lineRule="auto"/>
        <w:ind w:left="1440" w:hanging="1440"/>
        <w:jc w:val="both"/>
        <w:rPr>
          <w:rFonts w:asciiTheme="majorHAnsi" w:hAnsiTheme="majorHAnsi" w:cstheme="majorHAnsi"/>
          <w:iCs/>
          <w:sz w:val="28"/>
          <w:szCs w:val="28"/>
          <w:lang w:val="vi-VN"/>
        </w:rPr>
      </w:pPr>
      <w:r>
        <w:rPr>
          <w:rFonts w:asciiTheme="majorHAnsi" w:hAnsiTheme="majorHAnsi" w:cstheme="majorHAnsi"/>
          <w:b/>
          <w:bCs/>
          <w:i/>
          <w:sz w:val="28"/>
          <w:szCs w:val="28"/>
          <w:lang w:val="vi-VN"/>
        </w:rPr>
        <w:tab/>
      </w:r>
      <w:r>
        <w:rPr>
          <w:rFonts w:asciiTheme="majorHAnsi" w:hAnsiTheme="majorHAnsi" w:cstheme="majorHAnsi"/>
          <w:b/>
          <w:bCs/>
          <w:sz w:val="28"/>
          <w:szCs w:val="28"/>
          <w:lang w:val="vi-VN"/>
        </w:rPr>
        <w:t xml:space="preserve">Địa điểm: </w:t>
      </w:r>
      <w:r>
        <w:rPr>
          <w:rFonts w:asciiTheme="majorHAnsi" w:hAnsiTheme="majorHAnsi" w:cstheme="majorHAnsi"/>
          <w:bCs/>
          <w:sz w:val="28"/>
          <w:szCs w:val="28"/>
          <w:lang w:val="vi-VN"/>
        </w:rPr>
        <w:t>Hội trường C.</w:t>
      </w:r>
    </w:p>
    <w:p w14:paraId="1220C8CE" w14:textId="44A533E0" w:rsidR="00644FFA" w:rsidRPr="00CF0EF7" w:rsidRDefault="00E07A91" w:rsidP="00AA16D2">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u w:val="single"/>
          <w:lang w:val="vi-VN" w:eastAsia="ar-SA"/>
        </w:rPr>
        <w:t>Thứ tư (</w:t>
      </w:r>
      <w:r w:rsidR="00C16724">
        <w:rPr>
          <w:rFonts w:ascii="Times New Roman" w:eastAsia="Times New Roman" w:hAnsi="Times New Roman"/>
          <w:b/>
          <w:bCs/>
          <w:sz w:val="28"/>
          <w:szCs w:val="28"/>
          <w:u w:val="single"/>
          <w:lang w:val="vi-VN" w:eastAsia="ar-SA"/>
        </w:rPr>
        <w:t>27</w:t>
      </w:r>
      <w:r w:rsidR="004D6FEF">
        <w:rPr>
          <w:rFonts w:ascii="Times New Roman" w:eastAsia="Times New Roman" w:hAnsi="Times New Roman"/>
          <w:b/>
          <w:bCs/>
          <w:sz w:val="28"/>
          <w:szCs w:val="28"/>
          <w:u w:val="single"/>
          <w:lang w:val="vi-VN" w:eastAsia="ar-SA"/>
        </w:rPr>
        <w:t>/</w:t>
      </w:r>
      <w:r w:rsidR="00977981" w:rsidRPr="00CF0EF7">
        <w:rPr>
          <w:rFonts w:ascii="Times New Roman" w:eastAsia="Times New Roman" w:hAnsi="Times New Roman"/>
          <w:b/>
          <w:bCs/>
          <w:sz w:val="28"/>
          <w:szCs w:val="28"/>
          <w:u w:val="single"/>
          <w:lang w:val="vi-VN" w:eastAsia="ar-SA"/>
        </w:rPr>
        <w:t>1</w:t>
      </w:r>
      <w:r w:rsidR="00413199" w:rsidRPr="00CF0EF7">
        <w:rPr>
          <w:rFonts w:ascii="Times New Roman" w:eastAsia="Times New Roman" w:hAnsi="Times New Roman"/>
          <w:b/>
          <w:bCs/>
          <w:sz w:val="28"/>
          <w:szCs w:val="28"/>
          <w:u w:val="single"/>
          <w:lang w:val="vi-VN" w:eastAsia="ar-SA"/>
        </w:rPr>
        <w:t>1</w:t>
      </w:r>
      <w:r w:rsidRPr="00CF0EF7">
        <w:rPr>
          <w:rFonts w:ascii="Times New Roman" w:eastAsia="Times New Roman" w:hAnsi="Times New Roman"/>
          <w:b/>
          <w:bCs/>
          <w:sz w:val="28"/>
          <w:szCs w:val="28"/>
          <w:u w:val="single"/>
          <w:lang w:val="vi-VN" w:eastAsia="ar-SA"/>
        </w:rPr>
        <w:t>/2024</w:t>
      </w:r>
      <w:r w:rsidRPr="00CF0EF7">
        <w:rPr>
          <w:rFonts w:ascii="Times New Roman" w:eastAsia="Times New Roman" w:hAnsi="Times New Roman"/>
          <w:b/>
          <w:bCs/>
          <w:sz w:val="28"/>
          <w:szCs w:val="28"/>
          <w:lang w:val="vi-VN" w:eastAsia="ar-SA"/>
        </w:rPr>
        <w:t xml:space="preserve">): </w:t>
      </w:r>
    </w:p>
    <w:p w14:paraId="63A09344" w14:textId="17E9AAC0" w:rsidR="000E5C18" w:rsidRDefault="00810835" w:rsidP="00C16724">
      <w:pPr>
        <w:suppressAutoHyphens/>
        <w:spacing w:before="60" w:after="60" w:line="240" w:lineRule="auto"/>
        <w:ind w:left="1418" w:hanging="1418"/>
        <w:jc w:val="both"/>
        <w:rPr>
          <w:rFonts w:asciiTheme="majorHAnsi" w:hAnsiTheme="majorHAnsi" w:cstheme="majorHAnsi"/>
          <w:iCs/>
          <w:sz w:val="28"/>
          <w:szCs w:val="28"/>
          <w:lang w:val="vi-VN"/>
        </w:rPr>
      </w:pPr>
      <w:r w:rsidRPr="00CF0EF7">
        <w:rPr>
          <w:rFonts w:ascii="Times New Roman" w:eastAsia="Times New Roman" w:hAnsi="Times New Roman"/>
          <w:b/>
          <w:i/>
          <w:sz w:val="28"/>
          <w:szCs w:val="28"/>
          <w:lang w:val="vi-VN" w:eastAsia="ar-SA"/>
        </w:rPr>
        <w:t>Sáng:</w:t>
      </w:r>
      <w:r w:rsidRPr="00CF0EF7">
        <w:rPr>
          <w:rFonts w:ascii="Times New Roman" w:eastAsia="Times New Roman" w:hAnsi="Times New Roman"/>
          <w:b/>
          <w:i/>
          <w:sz w:val="28"/>
          <w:szCs w:val="28"/>
          <w:lang w:val="vi-VN" w:eastAsia="ar-SA"/>
        </w:rPr>
        <w:tab/>
      </w:r>
      <w:r w:rsidR="00A66464" w:rsidRPr="00CF0EF7">
        <w:rPr>
          <w:rFonts w:asciiTheme="majorHAnsi" w:hAnsiTheme="majorHAnsi" w:cstheme="majorHAnsi"/>
          <w:sz w:val="28"/>
          <w:szCs w:val="28"/>
          <w:shd w:val="clear" w:color="auto" w:fill="FFFFFF"/>
          <w:lang w:val="vi-VN"/>
        </w:rPr>
        <w:t>-</w:t>
      </w:r>
      <w:r w:rsidR="00A66464" w:rsidRPr="00CF0EF7">
        <w:rPr>
          <w:rFonts w:asciiTheme="majorHAnsi" w:hAnsiTheme="majorHAnsi" w:cstheme="majorHAnsi"/>
          <w:b/>
          <w:sz w:val="28"/>
          <w:szCs w:val="28"/>
          <w:shd w:val="clear" w:color="auto" w:fill="FFFFFF"/>
          <w:lang w:val="vi-VN"/>
        </w:rPr>
        <w:t xml:space="preserve"> </w:t>
      </w:r>
      <w:r w:rsidR="00A66464" w:rsidRPr="00CF0EF7">
        <w:rPr>
          <w:rFonts w:asciiTheme="majorHAnsi" w:hAnsiTheme="majorHAnsi" w:cstheme="majorHAnsi"/>
          <w:b/>
          <w:sz w:val="28"/>
          <w:szCs w:val="28"/>
          <w:u w:val="single"/>
          <w:shd w:val="clear" w:color="auto" w:fill="FFFFFF"/>
          <w:lang w:val="vi-VN"/>
        </w:rPr>
        <w:t>0</w:t>
      </w:r>
      <w:r w:rsidR="00A3656E">
        <w:rPr>
          <w:rFonts w:asciiTheme="majorHAnsi" w:hAnsiTheme="majorHAnsi" w:cstheme="majorHAnsi"/>
          <w:b/>
          <w:sz w:val="28"/>
          <w:szCs w:val="28"/>
          <w:u w:val="single"/>
          <w:shd w:val="clear" w:color="auto" w:fill="FFFFFF"/>
          <w:lang w:val="vi-VN"/>
        </w:rPr>
        <w:t>8</w:t>
      </w:r>
      <w:r w:rsidR="00A66464" w:rsidRPr="00CF0EF7">
        <w:rPr>
          <w:rFonts w:asciiTheme="majorHAnsi" w:hAnsiTheme="majorHAnsi" w:cstheme="majorHAnsi"/>
          <w:b/>
          <w:sz w:val="28"/>
          <w:szCs w:val="28"/>
          <w:u w:val="single"/>
          <w:shd w:val="clear" w:color="auto" w:fill="FFFFFF"/>
          <w:lang w:val="vi-VN"/>
        </w:rPr>
        <w:t>h00’</w:t>
      </w:r>
      <w:r w:rsidR="00A66464" w:rsidRPr="00CF0EF7">
        <w:rPr>
          <w:rFonts w:asciiTheme="majorHAnsi" w:hAnsiTheme="majorHAnsi" w:cstheme="majorHAnsi"/>
          <w:b/>
          <w:sz w:val="28"/>
          <w:szCs w:val="28"/>
          <w:shd w:val="clear" w:color="auto" w:fill="FFFFFF"/>
          <w:lang w:val="vi-VN"/>
        </w:rPr>
        <w:t xml:space="preserve">: </w:t>
      </w:r>
      <w:r w:rsidR="000E5C18" w:rsidRPr="00CF0EF7">
        <w:rPr>
          <w:rFonts w:asciiTheme="majorHAnsi" w:hAnsiTheme="majorHAnsi" w:cstheme="majorHAnsi"/>
          <w:b/>
          <w:iCs/>
          <w:sz w:val="28"/>
          <w:szCs w:val="28"/>
          <w:lang w:val="vi-VN"/>
        </w:rPr>
        <w:t>Đ/c Nguyễn Thị Xuân Hòa – TUV, Bí thư Huyện ủy</w:t>
      </w:r>
      <w:r w:rsidR="000E5C18">
        <w:rPr>
          <w:rFonts w:asciiTheme="majorHAnsi" w:hAnsiTheme="majorHAnsi" w:cstheme="majorHAnsi"/>
          <w:b/>
          <w:iCs/>
          <w:sz w:val="28"/>
          <w:szCs w:val="28"/>
          <w:lang w:val="vi-VN"/>
        </w:rPr>
        <w:t xml:space="preserve"> </w:t>
      </w:r>
      <w:r w:rsidR="00A3656E">
        <w:rPr>
          <w:rFonts w:asciiTheme="majorHAnsi" w:hAnsiTheme="majorHAnsi" w:cstheme="majorHAnsi"/>
          <w:iCs/>
          <w:sz w:val="28"/>
          <w:szCs w:val="28"/>
          <w:lang w:val="vi-VN"/>
        </w:rPr>
        <w:t>họp Tổ đại biểu trước kỳ họp cuối năm 2024, HĐND tỉnh khóa X.</w:t>
      </w:r>
    </w:p>
    <w:p w14:paraId="7A485333" w14:textId="40EA7BA4" w:rsidR="00A3656E" w:rsidRPr="00A3656E" w:rsidRDefault="00A3656E" w:rsidP="00C16724">
      <w:pPr>
        <w:suppressAutoHyphens/>
        <w:spacing w:before="60" w:after="60" w:line="240" w:lineRule="auto"/>
        <w:ind w:left="1418" w:hanging="1418"/>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sidRPr="00A3656E">
        <w:rPr>
          <w:rFonts w:ascii="Times New Roman" w:eastAsia="Times New Roman" w:hAnsi="Times New Roman"/>
          <w:b/>
          <w:sz w:val="28"/>
          <w:szCs w:val="28"/>
          <w:lang w:val="vi-VN" w:eastAsia="ar-SA"/>
        </w:rPr>
        <w:t>Địa điểm:</w:t>
      </w:r>
      <w:r>
        <w:rPr>
          <w:rFonts w:ascii="Times New Roman" w:eastAsia="Times New Roman" w:hAnsi="Times New Roman"/>
          <w:sz w:val="28"/>
          <w:szCs w:val="28"/>
          <w:lang w:val="vi-VN" w:eastAsia="ar-SA"/>
        </w:rPr>
        <w:t xml:space="preserve"> Phòng họp B, Trụ sở Đoàn ĐBQH và HĐND tỉnh.</w:t>
      </w:r>
    </w:p>
    <w:p w14:paraId="31F9BC5F" w14:textId="13483215" w:rsidR="00A53331" w:rsidRDefault="00A53331" w:rsidP="00A53331">
      <w:pPr>
        <w:spacing w:before="60" w:after="60" w:line="240" w:lineRule="auto"/>
        <w:ind w:left="1418"/>
        <w:jc w:val="both"/>
        <w:rPr>
          <w:rFonts w:asciiTheme="majorHAnsi" w:hAnsiTheme="majorHAnsi" w:cstheme="majorHAnsi"/>
          <w:bCs/>
          <w:iCs/>
          <w:sz w:val="28"/>
          <w:szCs w:val="28"/>
          <w:lang w:val="vi-VN"/>
        </w:rPr>
      </w:pPr>
      <w:r w:rsidRPr="00CF0EF7">
        <w:rPr>
          <w:rFonts w:asciiTheme="majorHAnsi" w:hAnsiTheme="majorHAnsi" w:cstheme="majorHAnsi"/>
          <w:b/>
          <w:bCs/>
          <w:i/>
          <w:sz w:val="28"/>
          <w:szCs w:val="28"/>
          <w:lang w:val="vi-VN"/>
        </w:rPr>
        <w:lastRenderedPageBreak/>
        <w:t>-</w:t>
      </w:r>
      <w:r w:rsidRPr="00CF0EF7">
        <w:rPr>
          <w:rFonts w:asciiTheme="majorHAnsi" w:hAnsiTheme="majorHAnsi" w:cstheme="majorHAnsi"/>
          <w:b/>
          <w:bCs/>
          <w:iCs/>
          <w:sz w:val="28"/>
          <w:szCs w:val="28"/>
          <w:lang w:val="vi-VN"/>
        </w:rPr>
        <w:t xml:space="preserve"> </w:t>
      </w:r>
      <w:r>
        <w:rPr>
          <w:rFonts w:asciiTheme="majorHAnsi" w:hAnsiTheme="majorHAnsi" w:cstheme="majorHAnsi"/>
          <w:b/>
          <w:bCs/>
          <w:iCs/>
          <w:sz w:val="28"/>
          <w:szCs w:val="28"/>
          <w:u w:val="single"/>
          <w:lang w:val="vi-VN"/>
        </w:rPr>
        <w:t>08h0</w:t>
      </w:r>
      <w:r w:rsidRPr="00CF0EF7">
        <w:rPr>
          <w:rFonts w:asciiTheme="majorHAnsi" w:hAnsiTheme="majorHAnsi" w:cstheme="majorHAnsi"/>
          <w:b/>
          <w:bCs/>
          <w:iCs/>
          <w:sz w:val="28"/>
          <w:szCs w:val="28"/>
          <w:u w:val="single"/>
          <w:lang w:val="vi-VN"/>
        </w:rPr>
        <w:t>0’</w:t>
      </w:r>
      <w:r w:rsidRPr="00CF0EF7">
        <w:rPr>
          <w:rFonts w:asciiTheme="majorHAnsi" w:hAnsiTheme="majorHAnsi" w:cstheme="majorHAnsi"/>
          <w:b/>
          <w:bCs/>
          <w:iCs/>
          <w:sz w:val="28"/>
          <w:szCs w:val="28"/>
          <w:lang w:val="vi-VN"/>
        </w:rPr>
        <w:t>:</w:t>
      </w:r>
      <w:r w:rsidRPr="00CF0EF7">
        <w:rPr>
          <w:rFonts w:asciiTheme="majorHAnsi" w:hAnsiTheme="majorHAnsi" w:cstheme="majorHAnsi"/>
          <w:b/>
          <w:sz w:val="28"/>
          <w:szCs w:val="28"/>
          <w:shd w:val="clear" w:color="auto" w:fill="FFFFFF"/>
          <w:lang w:val="vi-VN"/>
        </w:rPr>
        <w:t xml:space="preserve"> </w:t>
      </w:r>
      <w:r w:rsidRPr="00EA624F">
        <w:rPr>
          <w:rFonts w:asciiTheme="majorHAnsi" w:hAnsiTheme="majorHAnsi" w:cstheme="majorHAnsi"/>
          <w:b/>
          <w:bCs/>
          <w:iCs/>
          <w:sz w:val="28"/>
          <w:szCs w:val="28"/>
          <w:lang w:val="vi-VN"/>
        </w:rPr>
        <w:t>Đ/c Nguyễn Quốc Soài – Phó Bí thư Thường trực Huyện ủy</w:t>
      </w:r>
      <w:r>
        <w:rPr>
          <w:rFonts w:asciiTheme="majorHAnsi" w:hAnsiTheme="majorHAnsi" w:cstheme="majorHAnsi"/>
          <w:b/>
          <w:bCs/>
          <w:iCs/>
          <w:sz w:val="28"/>
          <w:szCs w:val="28"/>
          <w:lang w:val="vi-VN"/>
        </w:rPr>
        <w:t xml:space="preserve">, Chủ tịch HĐND huyện </w:t>
      </w:r>
      <w:r>
        <w:rPr>
          <w:rFonts w:asciiTheme="majorHAnsi" w:hAnsiTheme="majorHAnsi" w:cstheme="majorHAnsi"/>
          <w:bCs/>
          <w:iCs/>
          <w:sz w:val="28"/>
          <w:szCs w:val="28"/>
          <w:lang w:val="vi-VN"/>
        </w:rPr>
        <w:t>chủ trì Hội nghị đánh giá, xếp loại chất lượng Chủ tịch, Phó CT HĐND huyện, Trưởng và phó các Ban HĐND huyện; thông qua báo cáo đánh giá, xếp loại của HĐND huyện năm 2024.</w:t>
      </w:r>
    </w:p>
    <w:p w14:paraId="54BC45CD" w14:textId="69AA3C09" w:rsidR="00A53331" w:rsidRPr="00D97A47" w:rsidRDefault="00A53331" w:rsidP="00A53331">
      <w:pPr>
        <w:spacing w:before="60" w:after="60" w:line="240" w:lineRule="auto"/>
        <w:ind w:left="1418"/>
        <w:jc w:val="both"/>
        <w:rPr>
          <w:rFonts w:asciiTheme="majorHAnsi" w:hAnsiTheme="majorHAnsi" w:cstheme="majorHAnsi"/>
          <w:bCs/>
          <w:sz w:val="28"/>
          <w:szCs w:val="28"/>
          <w:lang w:val="vi-VN"/>
        </w:rPr>
      </w:pPr>
      <w:r w:rsidRPr="00D97A47">
        <w:rPr>
          <w:rFonts w:asciiTheme="majorHAnsi" w:hAnsiTheme="majorHAnsi" w:cstheme="majorHAnsi"/>
          <w:b/>
          <w:bCs/>
          <w:sz w:val="28"/>
          <w:szCs w:val="28"/>
          <w:lang w:val="vi-VN"/>
        </w:rPr>
        <w:t xml:space="preserve">Cùng </w:t>
      </w:r>
      <w:r w:rsidR="00510357" w:rsidRPr="00D97A47">
        <w:rPr>
          <w:rFonts w:asciiTheme="majorHAnsi" w:hAnsiTheme="majorHAnsi" w:cstheme="majorHAnsi"/>
          <w:b/>
          <w:bCs/>
          <w:sz w:val="28"/>
          <w:szCs w:val="28"/>
          <w:lang w:val="vi-VN"/>
        </w:rPr>
        <w:t>dự</w:t>
      </w:r>
      <w:r w:rsidRPr="00D97A47">
        <w:rPr>
          <w:rFonts w:asciiTheme="majorHAnsi" w:hAnsiTheme="majorHAnsi" w:cstheme="majorHAnsi"/>
          <w:b/>
          <w:bCs/>
          <w:sz w:val="28"/>
          <w:szCs w:val="28"/>
          <w:lang w:val="vi-VN"/>
        </w:rPr>
        <w:t xml:space="preserve">: </w:t>
      </w:r>
      <w:r w:rsidRPr="00D97A47">
        <w:rPr>
          <w:rFonts w:asciiTheme="majorHAnsi" w:hAnsiTheme="majorHAnsi" w:cstheme="majorHAnsi"/>
          <w:bCs/>
          <w:sz w:val="28"/>
          <w:szCs w:val="28"/>
          <w:lang w:val="vi-VN"/>
        </w:rPr>
        <w:t>Đại diện Lãnh đạo Ban Tổ chức Huyện ủy.</w:t>
      </w:r>
    </w:p>
    <w:p w14:paraId="55CEB9A4" w14:textId="77777777" w:rsidR="00A53331" w:rsidRPr="00D97A47" w:rsidRDefault="00A53331" w:rsidP="00A53331">
      <w:pPr>
        <w:spacing w:before="60" w:after="60" w:line="240" w:lineRule="auto"/>
        <w:ind w:left="1418"/>
        <w:jc w:val="both"/>
        <w:rPr>
          <w:rFonts w:ascii="Times New Roman" w:hAnsi="Times New Roman"/>
          <w:bCs/>
          <w:iCs/>
          <w:sz w:val="28"/>
          <w:szCs w:val="28"/>
          <w:lang w:val="vi-VN"/>
        </w:rPr>
      </w:pPr>
      <w:r w:rsidRPr="00D97A47">
        <w:rPr>
          <w:rFonts w:asciiTheme="majorHAnsi" w:hAnsiTheme="majorHAnsi" w:cstheme="majorHAnsi"/>
          <w:b/>
          <w:bCs/>
          <w:sz w:val="28"/>
          <w:szCs w:val="28"/>
          <w:lang w:val="vi-VN"/>
        </w:rPr>
        <w:t>Địa điểm:</w:t>
      </w:r>
      <w:r w:rsidRPr="00D97A47">
        <w:rPr>
          <w:rFonts w:ascii="Times New Roman" w:hAnsi="Times New Roman"/>
          <w:bCs/>
          <w:iCs/>
          <w:sz w:val="28"/>
          <w:szCs w:val="28"/>
          <w:lang w:val="vi-VN"/>
        </w:rPr>
        <w:t xml:space="preserve"> Phòng họp UBND huyện.</w:t>
      </w:r>
    </w:p>
    <w:p w14:paraId="006D2729" w14:textId="77777777" w:rsidR="00AA16D2" w:rsidRPr="00D97A47" w:rsidRDefault="00AA16D2" w:rsidP="00AA16D2">
      <w:pPr>
        <w:spacing w:before="60" w:after="60" w:line="288" w:lineRule="auto"/>
        <w:ind w:left="1418" w:firstLine="22"/>
        <w:jc w:val="both"/>
        <w:rPr>
          <w:rFonts w:asciiTheme="majorHAnsi" w:hAnsiTheme="majorHAnsi" w:cstheme="majorHAnsi"/>
          <w:bCs/>
          <w:iCs/>
          <w:sz w:val="28"/>
          <w:szCs w:val="28"/>
          <w:lang w:val="vi-VN"/>
        </w:rPr>
      </w:pPr>
      <w:r w:rsidRPr="00D97A47">
        <w:rPr>
          <w:rFonts w:asciiTheme="majorHAnsi" w:hAnsiTheme="majorHAnsi" w:cstheme="majorHAnsi"/>
          <w:bCs/>
          <w:iCs/>
          <w:sz w:val="28"/>
          <w:szCs w:val="28"/>
          <w:lang w:val="vi-VN"/>
        </w:rPr>
        <w:t xml:space="preserve">- </w:t>
      </w:r>
      <w:r w:rsidRPr="00D97A47">
        <w:rPr>
          <w:rFonts w:asciiTheme="majorHAnsi" w:hAnsiTheme="majorHAnsi" w:cstheme="majorHAnsi"/>
          <w:b/>
          <w:bCs/>
          <w:iCs/>
          <w:sz w:val="28"/>
          <w:szCs w:val="28"/>
          <w:lang w:val="vi-VN"/>
        </w:rPr>
        <w:t>Đoàn kiểm tra 10 của BCĐ Phòng, chống tham nhũng, tiêu cực tỉnh</w:t>
      </w:r>
      <w:r w:rsidRPr="00D97A47">
        <w:rPr>
          <w:rFonts w:asciiTheme="majorHAnsi" w:hAnsiTheme="majorHAnsi" w:cstheme="majorHAnsi"/>
          <w:bCs/>
          <w:iCs/>
          <w:sz w:val="28"/>
          <w:szCs w:val="28"/>
          <w:lang w:val="vi-VN"/>
        </w:rPr>
        <w:t xml:space="preserve"> kiểm tra tại:</w:t>
      </w:r>
    </w:p>
    <w:p w14:paraId="7683F0DC" w14:textId="77777777" w:rsidR="00AA16D2" w:rsidRPr="00D97A47"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sidRPr="00D97A47">
        <w:rPr>
          <w:rFonts w:asciiTheme="majorHAnsi" w:hAnsiTheme="majorHAnsi" w:cstheme="majorHAnsi"/>
          <w:bCs/>
          <w:iCs/>
          <w:sz w:val="28"/>
          <w:szCs w:val="28"/>
          <w:lang w:val="vi-VN" w:eastAsia="ja-JP"/>
        </w:rPr>
        <w:t xml:space="preserve">+ </w:t>
      </w:r>
      <w:r w:rsidRPr="00D97A47">
        <w:rPr>
          <w:rFonts w:asciiTheme="majorHAnsi" w:hAnsiTheme="majorHAnsi" w:cstheme="majorHAnsi"/>
          <w:b/>
          <w:bCs/>
          <w:iCs/>
          <w:sz w:val="28"/>
          <w:szCs w:val="28"/>
          <w:u w:val="single"/>
          <w:lang w:val="vi-VN" w:eastAsia="ja-JP"/>
        </w:rPr>
        <w:t>08h00’</w:t>
      </w:r>
      <w:r w:rsidRPr="00D97A47">
        <w:rPr>
          <w:rFonts w:asciiTheme="majorHAnsi" w:hAnsiTheme="majorHAnsi" w:cstheme="majorHAnsi"/>
          <w:bCs/>
          <w:iCs/>
          <w:sz w:val="28"/>
          <w:szCs w:val="28"/>
          <w:lang w:val="vi-VN" w:eastAsia="ja-JP"/>
        </w:rPr>
        <w:t>: UBKT Huyện ủy.</w:t>
      </w:r>
    </w:p>
    <w:p w14:paraId="3EBC2521"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Pr>
          <w:rFonts w:asciiTheme="majorHAnsi" w:hAnsiTheme="majorHAnsi" w:cstheme="majorHAnsi"/>
          <w:bCs/>
          <w:iCs/>
          <w:sz w:val="28"/>
          <w:szCs w:val="28"/>
          <w:lang w:val="vi-VN" w:eastAsia="ja-JP"/>
        </w:rPr>
        <w:t xml:space="preserve">+ </w:t>
      </w:r>
      <w:r w:rsidRPr="00B253D0">
        <w:rPr>
          <w:rFonts w:asciiTheme="majorHAnsi" w:hAnsiTheme="majorHAnsi" w:cstheme="majorHAnsi"/>
          <w:b/>
          <w:bCs/>
          <w:iCs/>
          <w:sz w:val="28"/>
          <w:szCs w:val="28"/>
          <w:u w:val="single"/>
          <w:lang w:val="vi-VN" w:eastAsia="ja-JP"/>
        </w:rPr>
        <w:t>10h00’</w:t>
      </w:r>
      <w:r w:rsidRPr="00B253D0">
        <w:rPr>
          <w:rFonts w:asciiTheme="majorHAnsi" w:hAnsiTheme="majorHAnsi" w:cstheme="majorHAnsi"/>
          <w:bCs/>
          <w:iCs/>
          <w:sz w:val="28"/>
          <w:szCs w:val="28"/>
          <w:lang w:val="vi-VN" w:eastAsia="ja-JP"/>
        </w:rPr>
        <w:t xml:space="preserve">: </w:t>
      </w:r>
      <w:r>
        <w:rPr>
          <w:rFonts w:asciiTheme="majorHAnsi" w:hAnsiTheme="majorHAnsi" w:cstheme="majorHAnsi"/>
          <w:bCs/>
          <w:iCs/>
          <w:sz w:val="28"/>
          <w:szCs w:val="28"/>
          <w:lang w:val="vi-VN" w:eastAsia="ja-JP"/>
        </w:rPr>
        <w:t>Thanh tra Huyện.</w:t>
      </w:r>
    </w:p>
    <w:p w14:paraId="52E93615"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sidRPr="003E323A">
        <w:rPr>
          <w:rFonts w:asciiTheme="majorHAnsi" w:hAnsiTheme="majorHAnsi" w:cstheme="majorHAnsi"/>
          <w:b/>
          <w:bCs/>
          <w:iCs/>
          <w:sz w:val="28"/>
          <w:szCs w:val="28"/>
          <w:lang w:val="vi-VN" w:eastAsia="ja-JP"/>
        </w:rPr>
        <w:t>Nội dung:</w:t>
      </w:r>
      <w:r>
        <w:rPr>
          <w:rFonts w:asciiTheme="majorHAnsi" w:hAnsiTheme="majorHAnsi" w:cstheme="majorHAnsi"/>
          <w:bCs/>
          <w:iCs/>
          <w:sz w:val="28"/>
          <w:szCs w:val="28"/>
          <w:lang w:val="vi-VN" w:eastAsia="ja-JP"/>
        </w:rPr>
        <w:t xml:space="preserve"> Theo Công văn số 1633-CV/HU, ngày 15/11/2024 của BTVHU.</w:t>
      </w:r>
    </w:p>
    <w:p w14:paraId="57CCAE53"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sidRPr="00B253D0">
        <w:rPr>
          <w:rFonts w:asciiTheme="majorHAnsi" w:hAnsiTheme="majorHAnsi" w:cstheme="majorHAnsi"/>
          <w:b/>
          <w:bCs/>
          <w:iCs/>
          <w:sz w:val="28"/>
          <w:szCs w:val="28"/>
          <w:lang w:val="vi-VN" w:eastAsia="ja-JP"/>
        </w:rPr>
        <w:t>Thành phần:</w:t>
      </w:r>
      <w:r>
        <w:rPr>
          <w:rFonts w:asciiTheme="majorHAnsi" w:hAnsiTheme="majorHAnsi" w:cstheme="majorHAnsi"/>
          <w:bCs/>
          <w:iCs/>
          <w:sz w:val="28"/>
          <w:szCs w:val="28"/>
          <w:lang w:val="vi-VN" w:eastAsia="ja-JP"/>
        </w:rPr>
        <w:t xml:space="preserve"> Đại diện lãnh đạo VPHU; Cấp ủy và lãnh đạo của cơ quan, đơn vị được kiểm tra.</w:t>
      </w:r>
    </w:p>
    <w:p w14:paraId="6248992A" w14:textId="77777777" w:rsidR="00AA16D2" w:rsidRPr="007874B9"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Pr>
          <w:rFonts w:asciiTheme="majorHAnsi" w:hAnsiTheme="majorHAnsi" w:cstheme="majorHAnsi"/>
          <w:b/>
          <w:bCs/>
          <w:iCs/>
          <w:sz w:val="28"/>
          <w:szCs w:val="28"/>
          <w:lang w:val="vi-VN" w:eastAsia="ja-JP"/>
        </w:rPr>
        <w:t>Địa điểm:</w:t>
      </w:r>
      <w:r>
        <w:rPr>
          <w:rFonts w:asciiTheme="majorHAnsi" w:hAnsiTheme="majorHAnsi" w:cstheme="majorHAnsi"/>
          <w:bCs/>
          <w:iCs/>
          <w:sz w:val="28"/>
          <w:szCs w:val="28"/>
          <w:lang w:val="vi-VN" w:eastAsia="ja-JP"/>
        </w:rPr>
        <w:t xml:space="preserve"> Trụ sở cơ quan, đơn vị được kiểm tra.</w:t>
      </w:r>
    </w:p>
    <w:p w14:paraId="6BDC080B" w14:textId="384B81F4" w:rsidR="00417F78" w:rsidRDefault="002118C1" w:rsidP="00417F78">
      <w:pPr>
        <w:suppressAutoHyphens/>
        <w:spacing w:before="60" w:after="60" w:line="240" w:lineRule="auto"/>
        <w:jc w:val="both"/>
        <w:rPr>
          <w:rFonts w:asciiTheme="majorHAnsi" w:hAnsiTheme="majorHAnsi" w:cstheme="majorHAnsi"/>
          <w:b/>
          <w:sz w:val="28"/>
          <w:szCs w:val="28"/>
          <w:shd w:val="clear" w:color="auto" w:fill="FFFFFF"/>
          <w:lang w:val="vi-VN"/>
        </w:rPr>
      </w:pPr>
      <w:r w:rsidRPr="00CF0EF7">
        <w:rPr>
          <w:rFonts w:ascii="Times New Roman" w:eastAsia="Times New Roman" w:hAnsi="Times New Roman"/>
          <w:b/>
          <w:i/>
          <w:iCs/>
          <w:sz w:val="28"/>
          <w:szCs w:val="28"/>
          <w:lang w:val="vi-VN" w:eastAsia="ar-SA"/>
        </w:rPr>
        <w:t>Chiều:</w:t>
      </w:r>
      <w:r w:rsidRPr="00CF0EF7">
        <w:rPr>
          <w:rFonts w:ascii="Times New Roman" w:eastAsia="Times New Roman" w:hAnsi="Times New Roman"/>
          <w:bCs/>
          <w:i/>
          <w:iCs/>
          <w:sz w:val="28"/>
          <w:szCs w:val="28"/>
          <w:lang w:val="vi-VN" w:eastAsia="ar-SA"/>
        </w:rPr>
        <w:tab/>
      </w:r>
      <w:r w:rsidR="00417F78" w:rsidRPr="00CF0EF7">
        <w:rPr>
          <w:rFonts w:asciiTheme="majorHAnsi" w:hAnsiTheme="majorHAnsi" w:cstheme="majorHAnsi"/>
          <w:b/>
          <w:bCs/>
          <w:i/>
          <w:sz w:val="28"/>
          <w:szCs w:val="28"/>
          <w:lang w:val="vi-VN"/>
        </w:rPr>
        <w:t>-</w:t>
      </w:r>
      <w:r w:rsidR="00417F78" w:rsidRPr="00CF0EF7">
        <w:rPr>
          <w:rFonts w:asciiTheme="majorHAnsi" w:hAnsiTheme="majorHAnsi" w:cstheme="majorHAnsi"/>
          <w:b/>
          <w:bCs/>
          <w:iCs/>
          <w:sz w:val="28"/>
          <w:szCs w:val="28"/>
          <w:lang w:val="vi-VN"/>
        </w:rPr>
        <w:t xml:space="preserve"> </w:t>
      </w:r>
      <w:r w:rsidR="00417F78">
        <w:rPr>
          <w:rFonts w:asciiTheme="majorHAnsi" w:hAnsiTheme="majorHAnsi" w:cstheme="majorHAnsi"/>
          <w:b/>
          <w:bCs/>
          <w:iCs/>
          <w:sz w:val="28"/>
          <w:szCs w:val="28"/>
          <w:u w:val="single"/>
          <w:lang w:val="vi-VN"/>
        </w:rPr>
        <w:t>14h0</w:t>
      </w:r>
      <w:r w:rsidR="00417F78" w:rsidRPr="00CF0EF7">
        <w:rPr>
          <w:rFonts w:asciiTheme="majorHAnsi" w:hAnsiTheme="majorHAnsi" w:cstheme="majorHAnsi"/>
          <w:b/>
          <w:bCs/>
          <w:iCs/>
          <w:sz w:val="28"/>
          <w:szCs w:val="28"/>
          <w:u w:val="single"/>
          <w:lang w:val="vi-VN"/>
        </w:rPr>
        <w:t>0’</w:t>
      </w:r>
      <w:r w:rsidR="00417F78" w:rsidRPr="00CF0EF7">
        <w:rPr>
          <w:rFonts w:asciiTheme="majorHAnsi" w:hAnsiTheme="majorHAnsi" w:cstheme="majorHAnsi"/>
          <w:b/>
          <w:bCs/>
          <w:iCs/>
          <w:sz w:val="28"/>
          <w:szCs w:val="28"/>
          <w:lang w:val="vi-VN"/>
        </w:rPr>
        <w:t>:</w:t>
      </w:r>
      <w:r w:rsidR="00417F78" w:rsidRPr="00CF0EF7">
        <w:rPr>
          <w:rFonts w:asciiTheme="majorHAnsi" w:hAnsiTheme="majorHAnsi" w:cstheme="majorHAnsi"/>
          <w:b/>
          <w:sz w:val="28"/>
          <w:szCs w:val="28"/>
          <w:shd w:val="clear" w:color="auto" w:fill="FFFFFF"/>
          <w:lang w:val="vi-VN"/>
        </w:rPr>
        <w:t xml:space="preserve"> </w:t>
      </w:r>
      <w:r w:rsidR="00417F78">
        <w:rPr>
          <w:rFonts w:asciiTheme="majorHAnsi" w:hAnsiTheme="majorHAnsi" w:cstheme="majorHAnsi"/>
          <w:b/>
          <w:sz w:val="28"/>
          <w:szCs w:val="28"/>
          <w:shd w:val="clear" w:color="auto" w:fill="FFFFFF"/>
          <w:lang w:val="vi-VN"/>
        </w:rPr>
        <w:t>Họp Thường trực Huyện ủy Phiên 36.</w:t>
      </w:r>
    </w:p>
    <w:p w14:paraId="732D84FB" w14:textId="77777777" w:rsidR="00417F78" w:rsidRDefault="00417F78" w:rsidP="00417F78">
      <w:pPr>
        <w:suppressAutoHyphens/>
        <w:spacing w:before="60" w:after="60" w:line="240" w:lineRule="auto"/>
        <w:ind w:left="1418"/>
        <w:jc w:val="both"/>
        <w:rPr>
          <w:rFonts w:asciiTheme="majorHAnsi" w:hAnsiTheme="majorHAnsi" w:cstheme="majorHAnsi"/>
          <w:b/>
          <w:bCs/>
          <w:sz w:val="28"/>
          <w:szCs w:val="28"/>
          <w:lang w:val="vi-VN"/>
        </w:rPr>
      </w:pPr>
      <w:r>
        <w:rPr>
          <w:rFonts w:asciiTheme="majorHAnsi" w:hAnsiTheme="majorHAnsi" w:cstheme="majorHAnsi"/>
          <w:b/>
          <w:bCs/>
          <w:sz w:val="28"/>
          <w:szCs w:val="28"/>
          <w:lang w:val="vi-VN"/>
        </w:rPr>
        <w:t xml:space="preserve">Nội dung: </w:t>
      </w:r>
    </w:p>
    <w:p w14:paraId="639ADAD7" w14:textId="52D0D674" w:rsidR="00417F78" w:rsidRDefault="00FC3FE6" w:rsidP="00417F78">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1</w:t>
      </w:r>
      <w:r w:rsidR="00417F78">
        <w:rPr>
          <w:rFonts w:asciiTheme="majorHAnsi" w:hAnsiTheme="majorHAnsi" w:cstheme="majorHAnsi"/>
          <w:b/>
          <w:bCs/>
          <w:sz w:val="28"/>
          <w:szCs w:val="28"/>
          <w:lang w:val="vi-VN"/>
        </w:rPr>
        <w:t xml:space="preserve">. UBND huyện </w:t>
      </w:r>
      <w:r>
        <w:rPr>
          <w:rFonts w:asciiTheme="majorHAnsi" w:hAnsiTheme="majorHAnsi" w:cstheme="majorHAnsi"/>
          <w:bCs/>
          <w:sz w:val="28"/>
          <w:szCs w:val="28"/>
          <w:lang w:val="vi-VN"/>
        </w:rPr>
        <w:t>trình, xin ý kiế</w:t>
      </w:r>
      <w:r w:rsidR="00417F78">
        <w:rPr>
          <w:rFonts w:asciiTheme="majorHAnsi" w:hAnsiTheme="majorHAnsi" w:cstheme="majorHAnsi"/>
          <w:bCs/>
          <w:sz w:val="28"/>
          <w:szCs w:val="28"/>
          <w:lang w:val="vi-VN"/>
        </w:rPr>
        <w:t>n</w:t>
      </w:r>
      <w:r w:rsidR="00417F78" w:rsidRPr="00E67C25">
        <w:rPr>
          <w:rFonts w:asciiTheme="majorHAnsi" w:hAnsiTheme="majorHAnsi" w:cstheme="majorHAnsi"/>
          <w:bCs/>
          <w:sz w:val="28"/>
          <w:szCs w:val="28"/>
          <w:lang w:val="vi-VN"/>
        </w:rPr>
        <w:t>: (1) Kế hoạch sử dụng đất huyện Phú Riềng năm 2025; (2) Kế hoạch triển khai thực hiện Chương trình hành động số 39-CTr/TU ngày 12/4/2023 của BCH Đảng bộ tỉnh.</w:t>
      </w:r>
    </w:p>
    <w:p w14:paraId="596E3F45" w14:textId="6FCC4375" w:rsidR="00FC3FE6" w:rsidRDefault="00FC3FE6" w:rsidP="00FC3FE6">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2. UBKT Huyện ủy </w:t>
      </w:r>
      <w:r>
        <w:rPr>
          <w:rFonts w:asciiTheme="majorHAnsi" w:hAnsiTheme="majorHAnsi" w:cstheme="majorHAnsi"/>
          <w:bCs/>
          <w:sz w:val="28"/>
          <w:szCs w:val="28"/>
          <w:lang w:val="vi-VN"/>
        </w:rPr>
        <w:t>báo cáo, xin ý kiến: (1) Báo cáo công tác KTGS nhiệm kỳ 2020 – 2025; (2) Về xử lý trách nhiệm người đứng đầu khi cấp dưới xảy ra vi phạm.</w:t>
      </w:r>
    </w:p>
    <w:p w14:paraId="215DEC15" w14:textId="6C782B23" w:rsidR="00EC693D" w:rsidRDefault="00EC693D" w:rsidP="00EC693D">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3. Đảng ủy Quân sự huyện </w:t>
      </w:r>
      <w:r>
        <w:rPr>
          <w:rFonts w:asciiTheme="majorHAnsi" w:hAnsiTheme="majorHAnsi" w:cstheme="majorHAnsi"/>
          <w:bCs/>
          <w:sz w:val="28"/>
          <w:szCs w:val="28"/>
          <w:lang w:val="vi-VN"/>
        </w:rPr>
        <w:t>trình, xin ý kiến dự thảo Kế hoạch thực hiện Kế luận số 53-KL/TW, ngày 28/4/2023 của Bộ Chính trị về hội nhập Quốc tế và đối ngoại quốc phòng đến năm 2023 và những năm tiếp theo.</w:t>
      </w:r>
    </w:p>
    <w:p w14:paraId="6D9FC07A" w14:textId="19549DC7" w:rsidR="00FC3FE6" w:rsidRDefault="00EC693D" w:rsidP="00417F78">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4</w:t>
      </w:r>
      <w:r w:rsidR="00FC3FE6" w:rsidRPr="00FC3FE6">
        <w:rPr>
          <w:rFonts w:asciiTheme="majorHAnsi" w:hAnsiTheme="majorHAnsi" w:cstheme="majorHAnsi"/>
          <w:b/>
          <w:bCs/>
          <w:sz w:val="28"/>
          <w:szCs w:val="28"/>
          <w:lang w:val="vi-VN"/>
        </w:rPr>
        <w:t>. VPHU</w:t>
      </w:r>
      <w:r w:rsidR="00FC3FE6">
        <w:rPr>
          <w:rFonts w:asciiTheme="majorHAnsi" w:hAnsiTheme="majorHAnsi" w:cstheme="majorHAnsi"/>
          <w:bCs/>
          <w:sz w:val="28"/>
          <w:szCs w:val="28"/>
          <w:lang w:val="vi-VN"/>
        </w:rPr>
        <w:t xml:space="preserve"> trình, xin ý kiến: (1)</w:t>
      </w:r>
      <w:r w:rsidR="00FC3FE6" w:rsidRPr="00FC3FE6">
        <w:rPr>
          <w:rFonts w:asciiTheme="majorHAnsi" w:hAnsiTheme="majorHAnsi" w:cstheme="majorHAnsi"/>
          <w:bCs/>
          <w:sz w:val="28"/>
          <w:szCs w:val="28"/>
          <w:lang w:val="vi-VN"/>
        </w:rPr>
        <w:t xml:space="preserve"> Dự thảo kế hoạch tổ chức </w:t>
      </w:r>
      <w:r w:rsidR="00FC3FE6">
        <w:rPr>
          <w:rFonts w:asciiTheme="majorHAnsi" w:hAnsiTheme="majorHAnsi" w:cstheme="majorHAnsi"/>
          <w:bCs/>
          <w:sz w:val="28"/>
          <w:szCs w:val="28"/>
          <w:lang w:val="vi-VN"/>
        </w:rPr>
        <w:t>Đ</w:t>
      </w:r>
      <w:r w:rsidR="00FC3FE6" w:rsidRPr="00FC3FE6">
        <w:rPr>
          <w:rFonts w:asciiTheme="majorHAnsi" w:hAnsiTheme="majorHAnsi" w:cstheme="majorHAnsi"/>
          <w:bCs/>
          <w:sz w:val="28"/>
          <w:szCs w:val="28"/>
          <w:lang w:val="vi-VN"/>
        </w:rPr>
        <w:t xml:space="preserve">ại hội </w:t>
      </w:r>
      <w:r w:rsidR="00FC3FE6">
        <w:rPr>
          <w:rFonts w:asciiTheme="majorHAnsi" w:hAnsiTheme="majorHAnsi" w:cstheme="majorHAnsi"/>
          <w:bCs/>
          <w:sz w:val="28"/>
          <w:szCs w:val="28"/>
          <w:lang w:val="vi-VN"/>
        </w:rPr>
        <w:t>Đ</w:t>
      </w:r>
      <w:r w:rsidR="00FC3FE6" w:rsidRPr="00FC3FE6">
        <w:rPr>
          <w:rFonts w:asciiTheme="majorHAnsi" w:hAnsiTheme="majorHAnsi" w:cstheme="majorHAnsi"/>
          <w:bCs/>
          <w:sz w:val="28"/>
          <w:szCs w:val="28"/>
          <w:lang w:val="vi-VN"/>
        </w:rPr>
        <w:t xml:space="preserve">ảng bộ huyện </w:t>
      </w:r>
      <w:r w:rsidR="00FC3FE6">
        <w:rPr>
          <w:rFonts w:asciiTheme="majorHAnsi" w:hAnsiTheme="majorHAnsi" w:cstheme="majorHAnsi"/>
          <w:bCs/>
          <w:sz w:val="28"/>
          <w:szCs w:val="28"/>
          <w:lang w:val="vi-VN"/>
        </w:rPr>
        <w:t>,</w:t>
      </w:r>
      <w:r w:rsidR="00FC3FE6" w:rsidRPr="00FC3FE6">
        <w:rPr>
          <w:rFonts w:asciiTheme="majorHAnsi" w:hAnsiTheme="majorHAnsi" w:cstheme="majorHAnsi"/>
          <w:bCs/>
          <w:sz w:val="28"/>
          <w:szCs w:val="28"/>
          <w:lang w:val="vi-VN"/>
        </w:rPr>
        <w:t xml:space="preserve">nhiệm kỳ </w:t>
      </w:r>
      <w:r w:rsidR="00FC3FE6">
        <w:rPr>
          <w:rFonts w:asciiTheme="majorHAnsi" w:hAnsiTheme="majorHAnsi" w:cstheme="majorHAnsi"/>
          <w:bCs/>
          <w:sz w:val="28"/>
          <w:szCs w:val="28"/>
          <w:lang w:val="vi-VN"/>
        </w:rPr>
        <w:t>2025 – 2030; (2)</w:t>
      </w:r>
      <w:r w:rsidR="00FC3FE6" w:rsidRPr="00FC3FE6">
        <w:rPr>
          <w:rFonts w:asciiTheme="majorHAnsi" w:hAnsiTheme="majorHAnsi" w:cstheme="majorHAnsi"/>
          <w:bCs/>
          <w:sz w:val="28"/>
          <w:szCs w:val="28"/>
          <w:lang w:val="vi-VN"/>
        </w:rPr>
        <w:t xml:space="preserve"> Các nội dung trình tạ</w:t>
      </w:r>
      <w:r w:rsidR="00FC3FE6">
        <w:rPr>
          <w:rFonts w:asciiTheme="majorHAnsi" w:hAnsiTheme="majorHAnsi" w:cstheme="majorHAnsi"/>
          <w:bCs/>
          <w:sz w:val="28"/>
          <w:szCs w:val="28"/>
          <w:lang w:val="vi-VN"/>
        </w:rPr>
        <w:t>i H</w:t>
      </w:r>
      <w:r w:rsidR="00FC3FE6" w:rsidRPr="00FC3FE6">
        <w:rPr>
          <w:rFonts w:asciiTheme="majorHAnsi" w:hAnsiTheme="majorHAnsi" w:cstheme="majorHAnsi"/>
          <w:bCs/>
          <w:sz w:val="28"/>
          <w:szCs w:val="28"/>
          <w:lang w:val="vi-VN"/>
        </w:rPr>
        <w:t xml:space="preserve">ội nghị </w:t>
      </w:r>
      <w:r w:rsidR="00FC3FE6">
        <w:rPr>
          <w:rFonts w:asciiTheme="majorHAnsi" w:hAnsiTheme="majorHAnsi" w:cstheme="majorHAnsi"/>
          <w:bCs/>
          <w:sz w:val="28"/>
          <w:szCs w:val="28"/>
          <w:lang w:val="vi-VN"/>
        </w:rPr>
        <w:t>BCH P</w:t>
      </w:r>
      <w:r w:rsidR="00FC3FE6" w:rsidRPr="00FC3FE6">
        <w:rPr>
          <w:rFonts w:asciiTheme="majorHAnsi" w:hAnsiTheme="majorHAnsi" w:cstheme="majorHAnsi"/>
          <w:bCs/>
          <w:sz w:val="28"/>
          <w:szCs w:val="28"/>
          <w:lang w:val="vi-VN"/>
        </w:rPr>
        <w:t>hiên chuyên đề ( mở rộng)</w:t>
      </w:r>
      <w:r w:rsidR="00FC3FE6">
        <w:rPr>
          <w:rFonts w:asciiTheme="majorHAnsi" w:hAnsiTheme="majorHAnsi" w:cstheme="majorHAnsi"/>
          <w:bCs/>
          <w:sz w:val="28"/>
          <w:szCs w:val="28"/>
          <w:lang w:val="vi-VN"/>
        </w:rPr>
        <w:t>.</w:t>
      </w:r>
    </w:p>
    <w:p w14:paraId="26BFC106" w14:textId="4AE068A4" w:rsidR="00FC3FE6" w:rsidRPr="00C6265F" w:rsidRDefault="00EC693D" w:rsidP="00FC3FE6">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5</w:t>
      </w:r>
      <w:r w:rsidR="00FC3FE6">
        <w:rPr>
          <w:rFonts w:asciiTheme="majorHAnsi" w:hAnsiTheme="majorHAnsi" w:cstheme="majorHAnsi"/>
          <w:b/>
          <w:bCs/>
          <w:sz w:val="28"/>
          <w:szCs w:val="28"/>
          <w:lang w:val="vi-VN"/>
        </w:rPr>
        <w:t xml:space="preserve">. Ban Tổ chức Huyện ủy </w:t>
      </w:r>
      <w:r w:rsidR="00FC3FE6">
        <w:rPr>
          <w:rFonts w:asciiTheme="majorHAnsi" w:hAnsiTheme="majorHAnsi" w:cstheme="majorHAnsi"/>
          <w:bCs/>
          <w:sz w:val="28"/>
          <w:szCs w:val="28"/>
          <w:lang w:val="vi-VN"/>
        </w:rPr>
        <w:t>báo cáo</w:t>
      </w:r>
      <w:r w:rsidR="0066326E">
        <w:rPr>
          <w:rFonts w:asciiTheme="majorHAnsi" w:hAnsiTheme="majorHAnsi" w:cstheme="majorHAnsi"/>
          <w:bCs/>
          <w:sz w:val="28"/>
          <w:szCs w:val="28"/>
          <w:lang w:val="vi-VN"/>
        </w:rPr>
        <w:t>:</w:t>
      </w:r>
      <w:r w:rsidR="00FC3FE6">
        <w:rPr>
          <w:rFonts w:asciiTheme="majorHAnsi" w:hAnsiTheme="majorHAnsi" w:cstheme="majorHAnsi"/>
          <w:bCs/>
          <w:sz w:val="28"/>
          <w:szCs w:val="28"/>
          <w:lang w:val="vi-VN"/>
        </w:rPr>
        <w:t xml:space="preserve"> </w:t>
      </w:r>
      <w:r w:rsidR="0066326E">
        <w:rPr>
          <w:rFonts w:asciiTheme="majorHAnsi" w:hAnsiTheme="majorHAnsi" w:cstheme="majorHAnsi"/>
          <w:bCs/>
          <w:sz w:val="28"/>
          <w:szCs w:val="28"/>
          <w:lang w:val="vi-VN"/>
        </w:rPr>
        <w:t>(1) C</w:t>
      </w:r>
      <w:r w:rsidR="00FC3FE6">
        <w:rPr>
          <w:rFonts w:asciiTheme="majorHAnsi" w:hAnsiTheme="majorHAnsi" w:cstheme="majorHAnsi"/>
          <w:bCs/>
          <w:sz w:val="28"/>
          <w:szCs w:val="28"/>
          <w:lang w:val="vi-VN"/>
        </w:rPr>
        <w:t>ông tác cán bộ, đả</w:t>
      </w:r>
      <w:r w:rsidR="0066326E">
        <w:rPr>
          <w:rFonts w:asciiTheme="majorHAnsi" w:hAnsiTheme="majorHAnsi" w:cstheme="majorHAnsi"/>
          <w:bCs/>
          <w:sz w:val="28"/>
          <w:szCs w:val="28"/>
          <w:lang w:val="vi-VN"/>
        </w:rPr>
        <w:t>ng viên; (2) Kết quả công tác cán bộ nhiệm kỳ 2020 – 2025.</w:t>
      </w:r>
    </w:p>
    <w:p w14:paraId="46CA4FEF" w14:textId="77777777" w:rsidR="00417F78" w:rsidRPr="00C728BE" w:rsidRDefault="00417F78" w:rsidP="00417F78">
      <w:pPr>
        <w:spacing w:before="60" w:after="60"/>
        <w:ind w:left="1440"/>
        <w:jc w:val="both"/>
        <w:rPr>
          <w:rFonts w:ascii="Times New Roman" w:hAnsi="Times New Roman"/>
          <w:sz w:val="28"/>
          <w:szCs w:val="28"/>
          <w:lang w:val="vi-VN"/>
        </w:rPr>
      </w:pPr>
      <w:r w:rsidRPr="00C728BE">
        <w:rPr>
          <w:rFonts w:ascii="Times New Roman" w:hAnsi="Times New Roman"/>
          <w:b/>
          <w:bCs/>
          <w:i/>
          <w:sz w:val="28"/>
          <w:szCs w:val="28"/>
          <w:u w:val="single"/>
          <w:lang w:val="vi-VN"/>
        </w:rPr>
        <w:t>Lưu ý:</w:t>
      </w:r>
      <w:r w:rsidRPr="00C728BE">
        <w:rPr>
          <w:rFonts w:ascii="Times New Roman" w:hAnsi="Times New Roman"/>
          <w:sz w:val="28"/>
          <w:szCs w:val="28"/>
          <w:lang w:val="vi-VN"/>
        </w:rPr>
        <w:t xml:space="preserve"> </w:t>
      </w:r>
    </w:p>
    <w:p w14:paraId="5A6957E4" w14:textId="77777777" w:rsidR="00417F78" w:rsidRPr="00C728BE" w:rsidRDefault="00417F78" w:rsidP="00417F78">
      <w:pPr>
        <w:spacing w:before="60" w:after="60"/>
        <w:ind w:left="1440"/>
        <w:jc w:val="both"/>
        <w:rPr>
          <w:rFonts w:ascii="Times New Roman" w:hAnsi="Times New Roman"/>
          <w:i/>
          <w:sz w:val="28"/>
          <w:szCs w:val="28"/>
          <w:lang w:val="vi-VN"/>
        </w:rPr>
      </w:pPr>
      <w:r w:rsidRPr="00C728BE">
        <w:rPr>
          <w:rFonts w:ascii="Times New Roman" w:hAnsi="Times New Roman"/>
          <w:sz w:val="28"/>
          <w:szCs w:val="28"/>
          <w:lang w:val="vi-VN"/>
        </w:rPr>
        <w:t xml:space="preserve">+ </w:t>
      </w:r>
      <w:r w:rsidRPr="00C728BE">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165DBE64" w14:textId="77777777" w:rsidR="00417F78" w:rsidRPr="00A53331" w:rsidRDefault="00417F78" w:rsidP="00417F78">
      <w:pPr>
        <w:suppressAutoHyphens/>
        <w:spacing w:before="60" w:after="60" w:line="240" w:lineRule="auto"/>
        <w:ind w:left="1418"/>
        <w:jc w:val="both"/>
        <w:rPr>
          <w:rFonts w:asciiTheme="majorHAnsi" w:hAnsiTheme="majorHAnsi" w:cstheme="majorHAnsi"/>
          <w:bCs/>
          <w:sz w:val="28"/>
          <w:szCs w:val="28"/>
          <w:lang w:val="vi-VN" w:eastAsia="ja-JP"/>
        </w:rPr>
      </w:pPr>
      <w:r w:rsidRPr="00E67C25">
        <w:rPr>
          <w:rFonts w:asciiTheme="majorHAnsi" w:hAnsiTheme="majorHAnsi" w:cstheme="majorHAnsi"/>
          <w:b/>
          <w:bCs/>
          <w:sz w:val="28"/>
          <w:szCs w:val="28"/>
          <w:lang w:val="vi-VN" w:eastAsia="ja-JP"/>
        </w:rPr>
        <w:t>Địa điểm:</w:t>
      </w:r>
      <w:r>
        <w:rPr>
          <w:rFonts w:asciiTheme="majorHAnsi" w:hAnsiTheme="majorHAnsi" w:cstheme="majorHAnsi"/>
          <w:bCs/>
          <w:sz w:val="28"/>
          <w:szCs w:val="28"/>
          <w:lang w:val="vi-VN" w:eastAsia="ja-JP"/>
        </w:rPr>
        <w:t xml:space="preserve"> Phòng họp BTVHU.</w:t>
      </w:r>
    </w:p>
    <w:p w14:paraId="7AF50567"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rPr>
      </w:pPr>
      <w:r w:rsidRPr="007874B9">
        <w:rPr>
          <w:rFonts w:asciiTheme="majorHAnsi" w:hAnsiTheme="majorHAnsi" w:cstheme="majorHAnsi"/>
          <w:bCs/>
          <w:iCs/>
          <w:sz w:val="28"/>
          <w:szCs w:val="28"/>
          <w:lang w:val="vi-VN"/>
        </w:rPr>
        <w:t xml:space="preserve">- </w:t>
      </w:r>
      <w:r w:rsidRPr="007874B9">
        <w:rPr>
          <w:rFonts w:asciiTheme="majorHAnsi" w:hAnsiTheme="majorHAnsi" w:cstheme="majorHAnsi"/>
          <w:b/>
          <w:bCs/>
          <w:iCs/>
          <w:sz w:val="28"/>
          <w:szCs w:val="28"/>
          <w:lang w:val="vi-VN"/>
        </w:rPr>
        <w:t>Đoàn kiểm tra 10 của BCĐ Phòng, chống tham nhũng, tiêu cực tỉnh</w:t>
      </w:r>
      <w:r>
        <w:rPr>
          <w:rFonts w:asciiTheme="majorHAnsi" w:hAnsiTheme="majorHAnsi" w:cstheme="majorHAnsi"/>
          <w:bCs/>
          <w:iCs/>
          <w:sz w:val="28"/>
          <w:szCs w:val="28"/>
          <w:lang w:val="vi-VN"/>
        </w:rPr>
        <w:t xml:space="preserve"> tiếp tục kiểm tra tại:</w:t>
      </w:r>
    </w:p>
    <w:p w14:paraId="24DD2F3D"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Pr>
          <w:rFonts w:asciiTheme="majorHAnsi" w:hAnsiTheme="majorHAnsi" w:cstheme="majorHAnsi"/>
          <w:bCs/>
          <w:iCs/>
          <w:sz w:val="28"/>
          <w:szCs w:val="28"/>
          <w:lang w:val="vi-VN" w:eastAsia="ja-JP"/>
        </w:rPr>
        <w:lastRenderedPageBreak/>
        <w:t>+</w:t>
      </w:r>
      <w:r w:rsidRPr="00B253D0">
        <w:rPr>
          <w:rFonts w:asciiTheme="majorHAnsi" w:hAnsiTheme="majorHAnsi" w:cstheme="majorHAnsi"/>
          <w:bCs/>
          <w:iCs/>
          <w:sz w:val="28"/>
          <w:szCs w:val="28"/>
          <w:lang w:val="vi-VN" w:eastAsia="ja-JP"/>
        </w:rPr>
        <w:t xml:space="preserve"> </w:t>
      </w:r>
      <w:r>
        <w:rPr>
          <w:rFonts w:asciiTheme="majorHAnsi" w:hAnsiTheme="majorHAnsi" w:cstheme="majorHAnsi"/>
          <w:b/>
          <w:bCs/>
          <w:iCs/>
          <w:sz w:val="28"/>
          <w:szCs w:val="28"/>
          <w:u w:val="single"/>
          <w:lang w:val="vi-VN" w:eastAsia="ja-JP"/>
        </w:rPr>
        <w:t>14</w:t>
      </w:r>
      <w:r w:rsidRPr="00B253D0">
        <w:rPr>
          <w:rFonts w:asciiTheme="majorHAnsi" w:hAnsiTheme="majorHAnsi" w:cstheme="majorHAnsi"/>
          <w:b/>
          <w:bCs/>
          <w:iCs/>
          <w:sz w:val="28"/>
          <w:szCs w:val="28"/>
          <w:u w:val="single"/>
          <w:lang w:val="vi-VN" w:eastAsia="ja-JP"/>
        </w:rPr>
        <w:t>h00’</w:t>
      </w:r>
      <w:r w:rsidRPr="00B253D0">
        <w:rPr>
          <w:rFonts w:asciiTheme="majorHAnsi" w:hAnsiTheme="majorHAnsi" w:cstheme="majorHAnsi"/>
          <w:bCs/>
          <w:iCs/>
          <w:sz w:val="28"/>
          <w:szCs w:val="28"/>
          <w:lang w:val="vi-VN" w:eastAsia="ja-JP"/>
        </w:rPr>
        <w:t>:</w:t>
      </w:r>
      <w:r>
        <w:rPr>
          <w:rFonts w:asciiTheme="majorHAnsi" w:hAnsiTheme="majorHAnsi" w:cstheme="majorHAnsi"/>
          <w:bCs/>
          <w:iCs/>
          <w:sz w:val="28"/>
          <w:szCs w:val="28"/>
          <w:lang w:val="vi-VN" w:eastAsia="ja-JP"/>
        </w:rPr>
        <w:t xml:space="preserve"> BTV Đảng ủy xã Phú Riềng.</w:t>
      </w:r>
    </w:p>
    <w:p w14:paraId="546A0383"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Pr>
          <w:rFonts w:asciiTheme="majorHAnsi" w:hAnsiTheme="majorHAnsi" w:cstheme="majorHAnsi"/>
          <w:bCs/>
          <w:iCs/>
          <w:sz w:val="28"/>
          <w:szCs w:val="28"/>
          <w:lang w:val="vi-VN" w:eastAsia="ja-JP"/>
        </w:rPr>
        <w:t xml:space="preserve">+ </w:t>
      </w:r>
      <w:r>
        <w:rPr>
          <w:rFonts w:asciiTheme="majorHAnsi" w:hAnsiTheme="majorHAnsi" w:cstheme="majorHAnsi"/>
          <w:b/>
          <w:bCs/>
          <w:iCs/>
          <w:sz w:val="28"/>
          <w:szCs w:val="28"/>
          <w:u w:val="single"/>
          <w:lang w:val="vi-VN" w:eastAsia="ja-JP"/>
        </w:rPr>
        <w:t>15h3</w:t>
      </w:r>
      <w:r w:rsidRPr="00B253D0">
        <w:rPr>
          <w:rFonts w:asciiTheme="majorHAnsi" w:hAnsiTheme="majorHAnsi" w:cstheme="majorHAnsi"/>
          <w:b/>
          <w:bCs/>
          <w:iCs/>
          <w:sz w:val="28"/>
          <w:szCs w:val="28"/>
          <w:u w:val="single"/>
          <w:lang w:val="vi-VN" w:eastAsia="ja-JP"/>
        </w:rPr>
        <w:t>0’</w:t>
      </w:r>
      <w:r w:rsidRPr="00B253D0">
        <w:rPr>
          <w:rFonts w:asciiTheme="majorHAnsi" w:hAnsiTheme="majorHAnsi" w:cstheme="majorHAnsi"/>
          <w:bCs/>
          <w:iCs/>
          <w:sz w:val="28"/>
          <w:szCs w:val="28"/>
          <w:lang w:val="vi-VN" w:eastAsia="ja-JP"/>
        </w:rPr>
        <w:t xml:space="preserve">: </w:t>
      </w:r>
      <w:r>
        <w:rPr>
          <w:rFonts w:asciiTheme="majorHAnsi" w:hAnsiTheme="majorHAnsi" w:cstheme="majorHAnsi"/>
          <w:bCs/>
          <w:iCs/>
          <w:sz w:val="28"/>
          <w:szCs w:val="28"/>
          <w:lang w:val="vi-VN" w:eastAsia="ja-JP"/>
        </w:rPr>
        <w:t>Công an huyện.</w:t>
      </w:r>
    </w:p>
    <w:p w14:paraId="021595F4"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sidRPr="003E323A">
        <w:rPr>
          <w:rFonts w:asciiTheme="majorHAnsi" w:hAnsiTheme="majorHAnsi" w:cstheme="majorHAnsi"/>
          <w:b/>
          <w:bCs/>
          <w:iCs/>
          <w:sz w:val="28"/>
          <w:szCs w:val="28"/>
          <w:lang w:val="vi-VN" w:eastAsia="ja-JP"/>
        </w:rPr>
        <w:t>Nội dung:</w:t>
      </w:r>
      <w:r w:rsidRPr="003E323A">
        <w:rPr>
          <w:rFonts w:asciiTheme="majorHAnsi" w:hAnsiTheme="majorHAnsi" w:cstheme="majorHAnsi"/>
          <w:bCs/>
          <w:iCs/>
          <w:sz w:val="28"/>
          <w:szCs w:val="28"/>
          <w:lang w:val="vi-VN" w:eastAsia="ja-JP"/>
        </w:rPr>
        <w:t xml:space="preserve"> Theo Công văn số 1633-CV/HU, ngày 15/11/2024 của BTVHU.</w:t>
      </w:r>
    </w:p>
    <w:p w14:paraId="1126718F" w14:textId="77777777" w:rsid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sidRPr="00B253D0">
        <w:rPr>
          <w:rFonts w:asciiTheme="majorHAnsi" w:hAnsiTheme="majorHAnsi" w:cstheme="majorHAnsi"/>
          <w:b/>
          <w:bCs/>
          <w:iCs/>
          <w:sz w:val="28"/>
          <w:szCs w:val="28"/>
          <w:lang w:val="vi-VN" w:eastAsia="ja-JP"/>
        </w:rPr>
        <w:t>Thành phần:</w:t>
      </w:r>
      <w:r>
        <w:rPr>
          <w:rFonts w:asciiTheme="majorHAnsi" w:hAnsiTheme="majorHAnsi" w:cstheme="majorHAnsi"/>
          <w:bCs/>
          <w:iCs/>
          <w:sz w:val="28"/>
          <w:szCs w:val="28"/>
          <w:lang w:val="vi-VN" w:eastAsia="ja-JP"/>
        </w:rPr>
        <w:t xml:space="preserve"> Đại diện lãnh đạo VPHU; Cấp ủy và lãnh đạo của cơ quan, đơn vị được kiểm tra.</w:t>
      </w:r>
    </w:p>
    <w:p w14:paraId="3BC51C2A" w14:textId="2EABD848" w:rsidR="004235BF" w:rsidRPr="00AA16D2" w:rsidRDefault="00AA16D2" w:rsidP="00AA16D2">
      <w:pPr>
        <w:spacing w:before="60" w:after="60" w:line="288" w:lineRule="auto"/>
        <w:ind w:left="1418" w:firstLine="22"/>
        <w:jc w:val="both"/>
        <w:rPr>
          <w:rFonts w:asciiTheme="majorHAnsi" w:hAnsiTheme="majorHAnsi" w:cstheme="majorHAnsi"/>
          <w:bCs/>
          <w:iCs/>
          <w:sz w:val="28"/>
          <w:szCs w:val="28"/>
          <w:lang w:val="vi-VN" w:eastAsia="ja-JP"/>
        </w:rPr>
      </w:pPr>
      <w:r>
        <w:rPr>
          <w:rFonts w:asciiTheme="majorHAnsi" w:hAnsiTheme="majorHAnsi" w:cstheme="majorHAnsi"/>
          <w:b/>
          <w:bCs/>
          <w:iCs/>
          <w:sz w:val="28"/>
          <w:szCs w:val="28"/>
          <w:lang w:val="vi-VN" w:eastAsia="ja-JP"/>
        </w:rPr>
        <w:t>Địa điểm:</w:t>
      </w:r>
      <w:r>
        <w:rPr>
          <w:rFonts w:asciiTheme="majorHAnsi" w:hAnsiTheme="majorHAnsi" w:cstheme="majorHAnsi"/>
          <w:bCs/>
          <w:iCs/>
          <w:sz w:val="28"/>
          <w:szCs w:val="28"/>
          <w:lang w:val="vi-VN" w:eastAsia="ja-JP"/>
        </w:rPr>
        <w:t xml:space="preserve"> Trụ sở cơ quan, đơn vị được kiểm tra.</w:t>
      </w:r>
    </w:p>
    <w:p w14:paraId="1A16F716" w14:textId="3763DBD2" w:rsidR="0045464B" w:rsidRPr="00CF0EF7"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CF0EF7">
        <w:rPr>
          <w:rFonts w:ascii="Times New Roman" w:eastAsia="Times New Roman" w:hAnsi="Times New Roman"/>
          <w:b/>
          <w:bCs/>
          <w:sz w:val="28"/>
          <w:szCs w:val="28"/>
          <w:u w:val="single"/>
          <w:lang w:val="vi-VN" w:eastAsia="ar-SA"/>
        </w:rPr>
        <w:t>T</w:t>
      </w:r>
      <w:r w:rsidR="00C16724">
        <w:rPr>
          <w:rFonts w:ascii="Times New Roman" w:eastAsia="Times New Roman" w:hAnsi="Times New Roman"/>
          <w:b/>
          <w:bCs/>
          <w:sz w:val="28"/>
          <w:szCs w:val="28"/>
          <w:u w:val="single"/>
          <w:lang w:val="vi-VN" w:eastAsia="ar-SA"/>
        </w:rPr>
        <w:t>hứ năm (28</w:t>
      </w:r>
      <w:r w:rsidRPr="00CF0EF7">
        <w:rPr>
          <w:rFonts w:ascii="Times New Roman" w:eastAsia="Times New Roman" w:hAnsi="Times New Roman"/>
          <w:b/>
          <w:bCs/>
          <w:sz w:val="28"/>
          <w:szCs w:val="28"/>
          <w:u w:val="single"/>
          <w:lang w:val="vi-VN" w:eastAsia="ar-SA"/>
        </w:rPr>
        <w:t xml:space="preserve">/11/2024): </w:t>
      </w:r>
    </w:p>
    <w:p w14:paraId="6000610A" w14:textId="667078F9" w:rsidR="00990C0D" w:rsidRDefault="0045464B" w:rsidP="00990C0D">
      <w:pPr>
        <w:spacing w:before="60" w:after="60" w:line="288" w:lineRule="auto"/>
        <w:ind w:left="1418" w:hanging="1418"/>
        <w:jc w:val="both"/>
        <w:rPr>
          <w:rFonts w:asciiTheme="majorHAnsi" w:hAnsiTheme="majorHAnsi" w:cstheme="majorHAnsi"/>
          <w:b/>
          <w:sz w:val="28"/>
          <w:szCs w:val="28"/>
          <w:shd w:val="clear" w:color="auto" w:fill="FFFFFF"/>
          <w:lang w:val="vi-VN"/>
        </w:rPr>
      </w:pPr>
      <w:r w:rsidRPr="00CF0EF7">
        <w:rPr>
          <w:rFonts w:ascii="Times New Roman" w:eastAsia="Times New Roman" w:hAnsi="Times New Roman"/>
          <w:b/>
          <w:bCs/>
          <w:i/>
          <w:iCs/>
          <w:sz w:val="28"/>
          <w:szCs w:val="28"/>
          <w:lang w:val="vi-VN" w:eastAsia="ar-SA"/>
        </w:rPr>
        <w:t>Sáng:</w:t>
      </w:r>
      <w:r w:rsidRPr="00CF0EF7">
        <w:rPr>
          <w:rFonts w:ascii="Times New Roman" w:eastAsia="Times New Roman" w:hAnsi="Times New Roman"/>
          <w:b/>
          <w:bCs/>
          <w:i/>
          <w:iCs/>
          <w:sz w:val="28"/>
          <w:szCs w:val="28"/>
          <w:lang w:val="vi-VN" w:eastAsia="ar-SA"/>
        </w:rPr>
        <w:tab/>
      </w:r>
      <w:r w:rsidR="00990C0D" w:rsidRPr="00CF0EF7">
        <w:rPr>
          <w:rFonts w:asciiTheme="majorHAnsi" w:hAnsiTheme="majorHAnsi" w:cstheme="majorHAnsi"/>
          <w:b/>
          <w:bCs/>
          <w:i/>
          <w:sz w:val="28"/>
          <w:szCs w:val="28"/>
          <w:lang w:val="vi-VN"/>
        </w:rPr>
        <w:t>-</w:t>
      </w:r>
      <w:r w:rsidR="00990C0D" w:rsidRPr="00CF0EF7">
        <w:rPr>
          <w:rFonts w:asciiTheme="majorHAnsi" w:hAnsiTheme="majorHAnsi" w:cstheme="majorHAnsi"/>
          <w:b/>
          <w:bCs/>
          <w:iCs/>
          <w:sz w:val="28"/>
          <w:szCs w:val="28"/>
          <w:lang w:val="vi-VN"/>
        </w:rPr>
        <w:t xml:space="preserve"> </w:t>
      </w:r>
      <w:r w:rsidR="00990C0D">
        <w:rPr>
          <w:rFonts w:asciiTheme="majorHAnsi" w:hAnsiTheme="majorHAnsi" w:cstheme="majorHAnsi"/>
          <w:b/>
          <w:bCs/>
          <w:iCs/>
          <w:sz w:val="28"/>
          <w:szCs w:val="28"/>
          <w:u w:val="single"/>
          <w:lang w:val="vi-VN"/>
        </w:rPr>
        <w:t>08h0</w:t>
      </w:r>
      <w:r w:rsidR="00990C0D" w:rsidRPr="00CF0EF7">
        <w:rPr>
          <w:rFonts w:asciiTheme="majorHAnsi" w:hAnsiTheme="majorHAnsi" w:cstheme="majorHAnsi"/>
          <w:b/>
          <w:bCs/>
          <w:iCs/>
          <w:sz w:val="28"/>
          <w:szCs w:val="28"/>
          <w:u w:val="single"/>
          <w:lang w:val="vi-VN"/>
        </w:rPr>
        <w:t>0’</w:t>
      </w:r>
      <w:r w:rsidR="00990C0D" w:rsidRPr="00CF0EF7">
        <w:rPr>
          <w:rFonts w:asciiTheme="majorHAnsi" w:hAnsiTheme="majorHAnsi" w:cstheme="majorHAnsi"/>
          <w:b/>
          <w:bCs/>
          <w:iCs/>
          <w:sz w:val="28"/>
          <w:szCs w:val="28"/>
          <w:lang w:val="vi-VN"/>
        </w:rPr>
        <w:t>:</w:t>
      </w:r>
      <w:r w:rsidR="00990C0D" w:rsidRPr="00CF0EF7">
        <w:rPr>
          <w:rFonts w:asciiTheme="majorHAnsi" w:hAnsiTheme="majorHAnsi" w:cstheme="majorHAnsi"/>
          <w:b/>
          <w:sz w:val="28"/>
          <w:szCs w:val="28"/>
          <w:shd w:val="clear" w:color="auto" w:fill="FFFFFF"/>
          <w:lang w:val="vi-VN"/>
        </w:rPr>
        <w:t xml:space="preserve"> </w:t>
      </w:r>
      <w:r w:rsidR="00990C0D">
        <w:rPr>
          <w:rFonts w:asciiTheme="majorHAnsi" w:hAnsiTheme="majorHAnsi" w:cstheme="majorHAnsi"/>
          <w:b/>
          <w:sz w:val="28"/>
          <w:szCs w:val="28"/>
          <w:shd w:val="clear" w:color="auto" w:fill="FFFFFF"/>
          <w:lang w:val="vi-VN"/>
        </w:rPr>
        <w:t>Họp Ban Thường vụ Huyện ủy Phiên 36.</w:t>
      </w:r>
    </w:p>
    <w:p w14:paraId="0997A144" w14:textId="77777777" w:rsidR="00990C0D" w:rsidRDefault="00990C0D" w:rsidP="00990C0D">
      <w:pPr>
        <w:suppressAutoHyphens/>
        <w:spacing w:before="60" w:after="60" w:line="240" w:lineRule="auto"/>
        <w:ind w:left="1418"/>
        <w:jc w:val="both"/>
        <w:rPr>
          <w:rFonts w:asciiTheme="majorHAnsi" w:hAnsiTheme="majorHAnsi" w:cstheme="majorHAnsi"/>
          <w:b/>
          <w:bCs/>
          <w:sz w:val="28"/>
          <w:szCs w:val="28"/>
          <w:lang w:val="vi-VN"/>
        </w:rPr>
      </w:pPr>
      <w:r>
        <w:rPr>
          <w:rFonts w:asciiTheme="majorHAnsi" w:hAnsiTheme="majorHAnsi" w:cstheme="majorHAnsi"/>
          <w:b/>
          <w:bCs/>
          <w:sz w:val="28"/>
          <w:szCs w:val="28"/>
          <w:lang w:val="vi-VN"/>
        </w:rPr>
        <w:t xml:space="preserve">Nội dung: </w:t>
      </w:r>
    </w:p>
    <w:p w14:paraId="0537D7CF" w14:textId="77777777" w:rsidR="00EC693D" w:rsidRDefault="00EC693D" w:rsidP="00EC693D">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1. UBND huyện </w:t>
      </w:r>
      <w:r>
        <w:rPr>
          <w:rFonts w:asciiTheme="majorHAnsi" w:hAnsiTheme="majorHAnsi" w:cstheme="majorHAnsi"/>
          <w:bCs/>
          <w:sz w:val="28"/>
          <w:szCs w:val="28"/>
          <w:lang w:val="vi-VN"/>
        </w:rPr>
        <w:t>trình, xin ý kiến</w:t>
      </w:r>
      <w:r w:rsidRPr="00E67C25">
        <w:rPr>
          <w:rFonts w:asciiTheme="majorHAnsi" w:hAnsiTheme="majorHAnsi" w:cstheme="majorHAnsi"/>
          <w:bCs/>
          <w:sz w:val="28"/>
          <w:szCs w:val="28"/>
          <w:lang w:val="vi-VN"/>
        </w:rPr>
        <w:t>: (1) Kế hoạch sử dụng đất huyện Phú Riềng năm 2025; (2) Kế hoạch triển khai thực hiện Chương trình hành động số 39-CTr/TU ngày 12/4/2023 của BCH Đảng bộ tỉnh.</w:t>
      </w:r>
    </w:p>
    <w:p w14:paraId="4A5EE61B" w14:textId="77777777" w:rsidR="00EC693D" w:rsidRDefault="00EC693D" w:rsidP="00EC693D">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2. UBKT Huyện ủy </w:t>
      </w:r>
      <w:r>
        <w:rPr>
          <w:rFonts w:asciiTheme="majorHAnsi" w:hAnsiTheme="majorHAnsi" w:cstheme="majorHAnsi"/>
          <w:bCs/>
          <w:sz w:val="28"/>
          <w:szCs w:val="28"/>
          <w:lang w:val="vi-VN"/>
        </w:rPr>
        <w:t>báo cáo, xin ý kiến: (1) Báo cáo công tác KTGS nhiệm kỳ 2020 – 2025; (2) Về xử lý trách nhiệm người đứng đầu khi cấp dưới xảy ra vi phạm.</w:t>
      </w:r>
    </w:p>
    <w:p w14:paraId="35AE85B5" w14:textId="77777777" w:rsidR="00EC693D" w:rsidRDefault="00EC693D" w:rsidP="00EC693D">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3. Đảng ủy Quân sự huyện </w:t>
      </w:r>
      <w:r>
        <w:rPr>
          <w:rFonts w:asciiTheme="majorHAnsi" w:hAnsiTheme="majorHAnsi" w:cstheme="majorHAnsi"/>
          <w:bCs/>
          <w:sz w:val="28"/>
          <w:szCs w:val="28"/>
          <w:lang w:val="vi-VN"/>
        </w:rPr>
        <w:t>trình, xin ý kiến dự thảo Kế hoạch thực hiện Kế luận số 53-KL/TW, ngày 28/4/2023 của Bộ Chính trị về hội nhập Quốc tế và đối ngoại quốc phòng đến năm 2023 và những năm tiếp theo.</w:t>
      </w:r>
    </w:p>
    <w:p w14:paraId="034C39D0" w14:textId="77777777" w:rsidR="00EC693D" w:rsidRDefault="00EC693D" w:rsidP="00EC693D">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4</w:t>
      </w:r>
      <w:r w:rsidRPr="00FC3FE6">
        <w:rPr>
          <w:rFonts w:asciiTheme="majorHAnsi" w:hAnsiTheme="majorHAnsi" w:cstheme="majorHAnsi"/>
          <w:b/>
          <w:bCs/>
          <w:sz w:val="28"/>
          <w:szCs w:val="28"/>
          <w:lang w:val="vi-VN"/>
        </w:rPr>
        <w:t>. VPHU</w:t>
      </w:r>
      <w:r>
        <w:rPr>
          <w:rFonts w:asciiTheme="majorHAnsi" w:hAnsiTheme="majorHAnsi" w:cstheme="majorHAnsi"/>
          <w:bCs/>
          <w:sz w:val="28"/>
          <w:szCs w:val="28"/>
          <w:lang w:val="vi-VN"/>
        </w:rPr>
        <w:t xml:space="preserve"> trình, xin ý kiến: (1)</w:t>
      </w:r>
      <w:r w:rsidRPr="00FC3FE6">
        <w:rPr>
          <w:rFonts w:asciiTheme="majorHAnsi" w:hAnsiTheme="majorHAnsi" w:cstheme="majorHAnsi"/>
          <w:bCs/>
          <w:sz w:val="28"/>
          <w:szCs w:val="28"/>
          <w:lang w:val="vi-VN"/>
        </w:rPr>
        <w:t xml:space="preserve"> Dự thảo kế hoạch tổ chức </w:t>
      </w:r>
      <w:r>
        <w:rPr>
          <w:rFonts w:asciiTheme="majorHAnsi" w:hAnsiTheme="majorHAnsi" w:cstheme="majorHAnsi"/>
          <w:bCs/>
          <w:sz w:val="28"/>
          <w:szCs w:val="28"/>
          <w:lang w:val="vi-VN"/>
        </w:rPr>
        <w:t>Đ</w:t>
      </w:r>
      <w:r w:rsidRPr="00FC3FE6">
        <w:rPr>
          <w:rFonts w:asciiTheme="majorHAnsi" w:hAnsiTheme="majorHAnsi" w:cstheme="majorHAnsi"/>
          <w:bCs/>
          <w:sz w:val="28"/>
          <w:szCs w:val="28"/>
          <w:lang w:val="vi-VN"/>
        </w:rPr>
        <w:t xml:space="preserve">ại hội </w:t>
      </w:r>
      <w:r>
        <w:rPr>
          <w:rFonts w:asciiTheme="majorHAnsi" w:hAnsiTheme="majorHAnsi" w:cstheme="majorHAnsi"/>
          <w:bCs/>
          <w:sz w:val="28"/>
          <w:szCs w:val="28"/>
          <w:lang w:val="vi-VN"/>
        </w:rPr>
        <w:t>Đ</w:t>
      </w:r>
      <w:r w:rsidRPr="00FC3FE6">
        <w:rPr>
          <w:rFonts w:asciiTheme="majorHAnsi" w:hAnsiTheme="majorHAnsi" w:cstheme="majorHAnsi"/>
          <w:bCs/>
          <w:sz w:val="28"/>
          <w:szCs w:val="28"/>
          <w:lang w:val="vi-VN"/>
        </w:rPr>
        <w:t xml:space="preserve">ảng bộ huyện </w:t>
      </w:r>
      <w:r>
        <w:rPr>
          <w:rFonts w:asciiTheme="majorHAnsi" w:hAnsiTheme="majorHAnsi" w:cstheme="majorHAnsi"/>
          <w:bCs/>
          <w:sz w:val="28"/>
          <w:szCs w:val="28"/>
          <w:lang w:val="vi-VN"/>
        </w:rPr>
        <w:t>,</w:t>
      </w:r>
      <w:r w:rsidRPr="00FC3FE6">
        <w:rPr>
          <w:rFonts w:asciiTheme="majorHAnsi" w:hAnsiTheme="majorHAnsi" w:cstheme="majorHAnsi"/>
          <w:bCs/>
          <w:sz w:val="28"/>
          <w:szCs w:val="28"/>
          <w:lang w:val="vi-VN"/>
        </w:rPr>
        <w:t xml:space="preserve">nhiệm kỳ </w:t>
      </w:r>
      <w:r>
        <w:rPr>
          <w:rFonts w:asciiTheme="majorHAnsi" w:hAnsiTheme="majorHAnsi" w:cstheme="majorHAnsi"/>
          <w:bCs/>
          <w:sz w:val="28"/>
          <w:szCs w:val="28"/>
          <w:lang w:val="vi-VN"/>
        </w:rPr>
        <w:t>2025 – 2030; (2)</w:t>
      </w:r>
      <w:r w:rsidRPr="00FC3FE6">
        <w:rPr>
          <w:rFonts w:asciiTheme="majorHAnsi" w:hAnsiTheme="majorHAnsi" w:cstheme="majorHAnsi"/>
          <w:bCs/>
          <w:sz w:val="28"/>
          <w:szCs w:val="28"/>
          <w:lang w:val="vi-VN"/>
        </w:rPr>
        <w:t xml:space="preserve"> Các nội dung trình tạ</w:t>
      </w:r>
      <w:r>
        <w:rPr>
          <w:rFonts w:asciiTheme="majorHAnsi" w:hAnsiTheme="majorHAnsi" w:cstheme="majorHAnsi"/>
          <w:bCs/>
          <w:sz w:val="28"/>
          <w:szCs w:val="28"/>
          <w:lang w:val="vi-VN"/>
        </w:rPr>
        <w:t>i H</w:t>
      </w:r>
      <w:r w:rsidRPr="00FC3FE6">
        <w:rPr>
          <w:rFonts w:asciiTheme="majorHAnsi" w:hAnsiTheme="majorHAnsi" w:cstheme="majorHAnsi"/>
          <w:bCs/>
          <w:sz w:val="28"/>
          <w:szCs w:val="28"/>
          <w:lang w:val="vi-VN"/>
        </w:rPr>
        <w:t xml:space="preserve">ội nghị </w:t>
      </w:r>
      <w:r>
        <w:rPr>
          <w:rFonts w:asciiTheme="majorHAnsi" w:hAnsiTheme="majorHAnsi" w:cstheme="majorHAnsi"/>
          <w:bCs/>
          <w:sz w:val="28"/>
          <w:szCs w:val="28"/>
          <w:lang w:val="vi-VN"/>
        </w:rPr>
        <w:t>BCH P</w:t>
      </w:r>
      <w:r w:rsidRPr="00FC3FE6">
        <w:rPr>
          <w:rFonts w:asciiTheme="majorHAnsi" w:hAnsiTheme="majorHAnsi" w:cstheme="majorHAnsi"/>
          <w:bCs/>
          <w:sz w:val="28"/>
          <w:szCs w:val="28"/>
          <w:lang w:val="vi-VN"/>
        </w:rPr>
        <w:t>hiên chuyên đề ( mở rộng)</w:t>
      </w:r>
      <w:r>
        <w:rPr>
          <w:rFonts w:asciiTheme="majorHAnsi" w:hAnsiTheme="majorHAnsi" w:cstheme="majorHAnsi"/>
          <w:bCs/>
          <w:sz w:val="28"/>
          <w:szCs w:val="28"/>
          <w:lang w:val="vi-VN"/>
        </w:rPr>
        <w:t>.</w:t>
      </w:r>
    </w:p>
    <w:p w14:paraId="1E5297DD" w14:textId="77777777" w:rsidR="00EC693D" w:rsidRPr="00C6265F" w:rsidRDefault="00EC693D" w:rsidP="00EC693D">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5. Ban Tổ chức Huyện ủy </w:t>
      </w:r>
      <w:r>
        <w:rPr>
          <w:rFonts w:asciiTheme="majorHAnsi" w:hAnsiTheme="majorHAnsi" w:cstheme="majorHAnsi"/>
          <w:bCs/>
          <w:sz w:val="28"/>
          <w:szCs w:val="28"/>
          <w:lang w:val="vi-VN"/>
        </w:rPr>
        <w:t>báo cáo: (1) Công tác cán bộ, đảng viên; (2) Kết quả công tác cán bộ nhiệm kỳ 2020 – 2025.</w:t>
      </w:r>
    </w:p>
    <w:p w14:paraId="1A6C2EAD" w14:textId="77777777" w:rsidR="00990C0D" w:rsidRPr="00C728BE" w:rsidRDefault="00990C0D" w:rsidP="00990C0D">
      <w:pPr>
        <w:spacing w:before="60" w:after="60"/>
        <w:ind w:left="1440"/>
        <w:jc w:val="both"/>
        <w:rPr>
          <w:rFonts w:ascii="Times New Roman" w:hAnsi="Times New Roman"/>
          <w:sz w:val="28"/>
          <w:szCs w:val="28"/>
          <w:lang w:val="vi-VN"/>
        </w:rPr>
      </w:pPr>
      <w:r w:rsidRPr="00C728BE">
        <w:rPr>
          <w:rFonts w:ascii="Times New Roman" w:hAnsi="Times New Roman"/>
          <w:b/>
          <w:bCs/>
          <w:i/>
          <w:sz w:val="28"/>
          <w:szCs w:val="28"/>
          <w:u w:val="single"/>
          <w:lang w:val="vi-VN"/>
        </w:rPr>
        <w:t>Lưu ý:</w:t>
      </w:r>
      <w:r w:rsidRPr="00C728BE">
        <w:rPr>
          <w:rFonts w:ascii="Times New Roman" w:hAnsi="Times New Roman"/>
          <w:sz w:val="28"/>
          <w:szCs w:val="28"/>
          <w:lang w:val="vi-VN"/>
        </w:rPr>
        <w:t xml:space="preserve"> </w:t>
      </w:r>
    </w:p>
    <w:p w14:paraId="4347507B" w14:textId="77777777" w:rsidR="00990C0D" w:rsidRPr="00C728BE" w:rsidRDefault="00990C0D" w:rsidP="00990C0D">
      <w:pPr>
        <w:spacing w:before="60" w:after="60"/>
        <w:ind w:left="1440"/>
        <w:jc w:val="both"/>
        <w:rPr>
          <w:rFonts w:ascii="Times New Roman" w:hAnsi="Times New Roman"/>
          <w:i/>
          <w:sz w:val="28"/>
          <w:szCs w:val="28"/>
          <w:lang w:val="vi-VN"/>
        </w:rPr>
      </w:pPr>
      <w:r w:rsidRPr="00C728BE">
        <w:rPr>
          <w:rFonts w:ascii="Times New Roman" w:hAnsi="Times New Roman"/>
          <w:sz w:val="28"/>
          <w:szCs w:val="28"/>
          <w:lang w:val="vi-VN"/>
        </w:rPr>
        <w:t xml:space="preserve">+ </w:t>
      </w:r>
      <w:r w:rsidRPr="00C728BE">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21E749EA" w14:textId="77777777" w:rsidR="00990C0D" w:rsidRPr="00C728BE" w:rsidRDefault="00990C0D" w:rsidP="00990C0D">
      <w:pPr>
        <w:spacing w:before="60" w:after="60"/>
        <w:ind w:left="1440"/>
        <w:jc w:val="both"/>
        <w:rPr>
          <w:rFonts w:ascii="Times New Roman" w:hAnsi="Times New Roman"/>
          <w:i/>
          <w:sz w:val="28"/>
          <w:szCs w:val="28"/>
          <w:lang w:val="vi-VN"/>
        </w:rPr>
      </w:pPr>
      <w:r w:rsidRPr="00C728BE">
        <w:rPr>
          <w:rFonts w:ascii="Times New Roman" w:hAnsi="Times New Roman"/>
          <w:i/>
          <w:sz w:val="28"/>
          <w:szCs w:val="28"/>
          <w:lang w:val="vi-VN"/>
        </w:rPr>
        <w:t>+ 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410B5792" w14:textId="77777777" w:rsidR="00990C0D" w:rsidRPr="00E67C25" w:rsidRDefault="00990C0D" w:rsidP="00990C0D">
      <w:pPr>
        <w:suppressAutoHyphens/>
        <w:spacing w:before="60" w:after="60" w:line="240" w:lineRule="auto"/>
        <w:ind w:left="1418"/>
        <w:jc w:val="both"/>
        <w:rPr>
          <w:rFonts w:asciiTheme="majorHAnsi" w:hAnsiTheme="majorHAnsi" w:cstheme="majorHAnsi"/>
          <w:bCs/>
          <w:sz w:val="28"/>
          <w:szCs w:val="28"/>
          <w:lang w:val="vi-VN" w:eastAsia="ja-JP"/>
        </w:rPr>
      </w:pPr>
      <w:r w:rsidRPr="00E67C25">
        <w:rPr>
          <w:rFonts w:asciiTheme="majorHAnsi" w:hAnsiTheme="majorHAnsi" w:cstheme="majorHAnsi"/>
          <w:b/>
          <w:bCs/>
          <w:sz w:val="28"/>
          <w:szCs w:val="28"/>
          <w:lang w:val="vi-VN" w:eastAsia="ja-JP"/>
        </w:rPr>
        <w:t>Địa điểm:</w:t>
      </w:r>
      <w:r>
        <w:rPr>
          <w:rFonts w:asciiTheme="majorHAnsi" w:hAnsiTheme="majorHAnsi" w:cstheme="majorHAnsi"/>
          <w:bCs/>
          <w:sz w:val="28"/>
          <w:szCs w:val="28"/>
          <w:lang w:val="vi-VN" w:eastAsia="ja-JP"/>
        </w:rPr>
        <w:t xml:space="preserve"> Phòng họp BTVHU.</w:t>
      </w:r>
    </w:p>
    <w:p w14:paraId="34261F19" w14:textId="166DD5F5" w:rsidR="008C6774" w:rsidRDefault="00A66464" w:rsidP="00A53331">
      <w:pPr>
        <w:spacing w:before="60" w:after="60" w:line="240" w:lineRule="auto"/>
        <w:ind w:left="1440" w:hanging="22"/>
        <w:jc w:val="both"/>
        <w:rPr>
          <w:rFonts w:asciiTheme="majorHAnsi" w:hAnsiTheme="majorHAnsi" w:cstheme="majorHAnsi"/>
          <w:bCs/>
          <w:iCs/>
          <w:sz w:val="28"/>
          <w:szCs w:val="28"/>
          <w:lang w:val="vi-VN"/>
        </w:rPr>
      </w:pPr>
      <w:r w:rsidRPr="00CF0EF7">
        <w:rPr>
          <w:rFonts w:asciiTheme="majorHAnsi" w:hAnsiTheme="majorHAnsi" w:cstheme="majorHAnsi"/>
          <w:sz w:val="28"/>
          <w:szCs w:val="28"/>
          <w:shd w:val="clear" w:color="auto" w:fill="FFFFFF"/>
          <w:lang w:val="vi-VN"/>
        </w:rPr>
        <w:t>-</w:t>
      </w:r>
      <w:r w:rsidRPr="00CF0EF7">
        <w:rPr>
          <w:rFonts w:asciiTheme="majorHAnsi" w:hAnsiTheme="majorHAnsi" w:cstheme="majorHAnsi"/>
          <w:b/>
          <w:sz w:val="28"/>
          <w:szCs w:val="28"/>
          <w:shd w:val="clear" w:color="auto" w:fill="FFFFFF"/>
          <w:lang w:val="vi-VN"/>
        </w:rPr>
        <w:t xml:space="preserve"> </w:t>
      </w:r>
      <w:r w:rsidR="00D64629">
        <w:rPr>
          <w:rFonts w:asciiTheme="majorHAnsi" w:hAnsiTheme="majorHAnsi" w:cstheme="majorHAnsi"/>
          <w:b/>
          <w:sz w:val="28"/>
          <w:szCs w:val="28"/>
          <w:u w:val="single"/>
          <w:shd w:val="clear" w:color="auto" w:fill="FFFFFF"/>
          <w:lang w:val="vi-VN"/>
        </w:rPr>
        <w:t>07h3</w:t>
      </w:r>
      <w:r w:rsidRPr="00CF0EF7">
        <w:rPr>
          <w:rFonts w:asciiTheme="majorHAnsi" w:hAnsiTheme="majorHAnsi" w:cstheme="majorHAnsi"/>
          <w:b/>
          <w:sz w:val="28"/>
          <w:szCs w:val="28"/>
          <w:u w:val="single"/>
          <w:shd w:val="clear" w:color="auto" w:fill="FFFFFF"/>
          <w:lang w:val="vi-VN"/>
        </w:rPr>
        <w:t>0’</w:t>
      </w:r>
      <w:r w:rsidRPr="00CF0EF7">
        <w:rPr>
          <w:rFonts w:asciiTheme="majorHAnsi" w:hAnsiTheme="majorHAnsi" w:cstheme="majorHAnsi"/>
          <w:b/>
          <w:sz w:val="28"/>
          <w:szCs w:val="28"/>
          <w:shd w:val="clear" w:color="auto" w:fill="FFFFFF"/>
          <w:lang w:val="vi-VN"/>
        </w:rPr>
        <w:t xml:space="preserve">: </w:t>
      </w:r>
      <w:r w:rsidR="000C6401" w:rsidRPr="00CF0EF7">
        <w:rPr>
          <w:rFonts w:asciiTheme="majorHAnsi" w:hAnsiTheme="majorHAnsi" w:cstheme="majorHAnsi"/>
          <w:b/>
          <w:bCs/>
          <w:iCs/>
          <w:sz w:val="28"/>
          <w:szCs w:val="28"/>
          <w:lang w:val="vi-VN"/>
        </w:rPr>
        <w:t>Thường trực Huyện ủy</w:t>
      </w:r>
      <w:r w:rsidR="00D64629">
        <w:rPr>
          <w:rFonts w:asciiTheme="majorHAnsi" w:hAnsiTheme="majorHAnsi" w:cstheme="majorHAnsi"/>
          <w:b/>
          <w:bCs/>
          <w:iCs/>
          <w:sz w:val="28"/>
          <w:szCs w:val="28"/>
          <w:lang w:val="vi-VN"/>
        </w:rPr>
        <w:t xml:space="preserve"> </w:t>
      </w:r>
      <w:r w:rsidR="00A53331">
        <w:rPr>
          <w:rFonts w:asciiTheme="majorHAnsi" w:hAnsiTheme="majorHAnsi" w:cstheme="majorHAnsi"/>
          <w:b/>
          <w:bCs/>
          <w:iCs/>
          <w:sz w:val="28"/>
          <w:szCs w:val="28"/>
          <w:lang w:val="vi-VN"/>
        </w:rPr>
        <w:t xml:space="preserve">giao Lãnh đạo Ban Dân vận Huyện ủy </w:t>
      </w:r>
      <w:r w:rsidR="00D64629">
        <w:rPr>
          <w:rFonts w:asciiTheme="majorHAnsi" w:hAnsiTheme="majorHAnsi" w:cstheme="majorHAnsi"/>
          <w:bCs/>
          <w:iCs/>
          <w:sz w:val="28"/>
          <w:szCs w:val="28"/>
          <w:lang w:val="vi-VN"/>
        </w:rPr>
        <w:t>dự Hội nghị tổng kết công tác Dân vận, BCĐ Quy chế Dân chủ, BCĐ Vận động quần chúng liên ngành và các chương trình phối hợp năm 2024; triển khai nhiệm vụ năm 2025.</w:t>
      </w:r>
    </w:p>
    <w:p w14:paraId="28E1C8D9" w14:textId="669C3DA9" w:rsidR="006759B0" w:rsidRPr="009D159A" w:rsidRDefault="00D64629" w:rsidP="00584B9A">
      <w:pPr>
        <w:spacing w:before="60" w:after="60" w:line="240" w:lineRule="auto"/>
        <w:ind w:left="698" w:firstLine="720"/>
        <w:jc w:val="both"/>
        <w:rPr>
          <w:rFonts w:cs="Calibri"/>
          <w:iCs/>
          <w:sz w:val="28"/>
          <w:szCs w:val="28"/>
          <w:lang w:val="vi-VN" w:eastAsia="ja-JP"/>
        </w:rPr>
      </w:pPr>
      <w:r w:rsidRPr="00D64629">
        <w:rPr>
          <w:rFonts w:asciiTheme="majorHAnsi" w:hAnsiTheme="majorHAnsi" w:cstheme="majorHAnsi"/>
          <w:b/>
          <w:bCs/>
          <w:iCs/>
          <w:sz w:val="28"/>
          <w:szCs w:val="28"/>
          <w:lang w:val="vi-VN"/>
        </w:rPr>
        <w:t>Địa điểm:</w:t>
      </w:r>
      <w:r>
        <w:rPr>
          <w:rFonts w:asciiTheme="majorHAnsi" w:hAnsiTheme="majorHAnsi" w:cstheme="majorHAnsi"/>
          <w:bCs/>
          <w:iCs/>
          <w:sz w:val="28"/>
          <w:szCs w:val="28"/>
          <w:lang w:val="vi-VN"/>
        </w:rPr>
        <w:t xml:space="preserve"> Hội trường A, Bộ CHQS tỉnh.</w:t>
      </w:r>
    </w:p>
    <w:p w14:paraId="1E55D0AE" w14:textId="5D348EF9" w:rsidR="0072558C" w:rsidRDefault="0045464B" w:rsidP="00604948">
      <w:pPr>
        <w:spacing w:before="60" w:after="60" w:line="288" w:lineRule="auto"/>
        <w:ind w:left="1418" w:hanging="1418"/>
        <w:jc w:val="both"/>
        <w:rPr>
          <w:rFonts w:asciiTheme="majorHAnsi" w:hAnsiTheme="majorHAnsi" w:cstheme="majorHAnsi"/>
          <w:b/>
          <w:iCs/>
          <w:sz w:val="28"/>
          <w:szCs w:val="28"/>
          <w:lang w:val="vi-VN"/>
        </w:rPr>
      </w:pPr>
      <w:r w:rsidRPr="00CF0EF7">
        <w:rPr>
          <w:rFonts w:asciiTheme="majorHAnsi" w:hAnsiTheme="majorHAnsi" w:cstheme="majorHAnsi"/>
          <w:b/>
          <w:bCs/>
          <w:i/>
          <w:sz w:val="28"/>
          <w:szCs w:val="28"/>
          <w:lang w:val="vi-VN"/>
        </w:rPr>
        <w:t>Chiều:</w:t>
      </w:r>
      <w:r w:rsidRPr="00CF0EF7">
        <w:rPr>
          <w:rFonts w:asciiTheme="majorHAnsi" w:hAnsiTheme="majorHAnsi" w:cstheme="majorHAnsi"/>
          <w:iCs/>
          <w:sz w:val="28"/>
          <w:szCs w:val="28"/>
          <w:lang w:val="vi-VN"/>
        </w:rPr>
        <w:tab/>
      </w:r>
      <w:r w:rsidR="0072558C" w:rsidRPr="00CF0EF7">
        <w:rPr>
          <w:rFonts w:ascii="Times New Roman" w:eastAsia="Times New Roman" w:hAnsi="Times New Roman"/>
          <w:b/>
          <w:i/>
          <w:sz w:val="28"/>
          <w:szCs w:val="28"/>
          <w:lang w:val="vi-VN" w:eastAsia="ar-SA"/>
        </w:rPr>
        <w:t>-</w:t>
      </w:r>
      <w:r w:rsidR="0072558C" w:rsidRPr="00CF0EF7">
        <w:rPr>
          <w:rFonts w:ascii="Times New Roman" w:eastAsia="Times New Roman" w:hAnsi="Times New Roman"/>
          <w:b/>
          <w:iCs/>
          <w:sz w:val="28"/>
          <w:szCs w:val="28"/>
          <w:lang w:val="vi-VN" w:eastAsia="ar-SA"/>
        </w:rPr>
        <w:t xml:space="preserve"> </w:t>
      </w:r>
      <w:r w:rsidR="0072558C">
        <w:rPr>
          <w:rFonts w:asciiTheme="majorHAnsi" w:hAnsiTheme="majorHAnsi" w:cstheme="majorHAnsi"/>
          <w:b/>
          <w:iCs/>
          <w:sz w:val="28"/>
          <w:szCs w:val="28"/>
          <w:lang w:val="vi-VN"/>
        </w:rPr>
        <w:t>Hội nghị Ban Chấp hành Đảng bộ huyện Phiên Chuyên đề, cụ thể:</w:t>
      </w:r>
    </w:p>
    <w:p w14:paraId="5D3357F6" w14:textId="4E274197" w:rsidR="0072558C" w:rsidRDefault="0072558C" w:rsidP="0072558C">
      <w:pPr>
        <w:spacing w:before="60" w:after="6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lastRenderedPageBreak/>
        <w:tab/>
        <w:t xml:space="preserve">+ </w:t>
      </w:r>
      <w:r>
        <w:rPr>
          <w:rFonts w:ascii="Times New Roman" w:eastAsia="Times New Roman" w:hAnsi="Times New Roman"/>
          <w:b/>
          <w:sz w:val="28"/>
          <w:szCs w:val="28"/>
          <w:u w:val="single"/>
          <w:lang w:val="vi-VN" w:eastAsia="ar-SA"/>
        </w:rPr>
        <w:t>13</w:t>
      </w:r>
      <w:r w:rsidRPr="00BD3199">
        <w:rPr>
          <w:rFonts w:ascii="Times New Roman" w:eastAsia="Times New Roman" w:hAnsi="Times New Roman"/>
          <w:b/>
          <w:sz w:val="28"/>
          <w:szCs w:val="28"/>
          <w:u w:val="single"/>
          <w:lang w:val="vi-VN" w:eastAsia="ar-SA"/>
        </w:rPr>
        <w:t>h30’</w:t>
      </w:r>
      <w:r>
        <w:rPr>
          <w:rFonts w:ascii="Times New Roman" w:eastAsia="Times New Roman" w:hAnsi="Times New Roman"/>
          <w:b/>
          <w:sz w:val="28"/>
          <w:szCs w:val="28"/>
          <w:lang w:val="vi-VN" w:eastAsia="ar-SA"/>
        </w:rPr>
        <w:t xml:space="preserve">: Họp BCH Đảng bộ huyện: </w:t>
      </w:r>
      <w:r>
        <w:rPr>
          <w:rFonts w:ascii="Times New Roman" w:eastAsia="Times New Roman" w:hAnsi="Times New Roman"/>
          <w:sz w:val="28"/>
          <w:szCs w:val="28"/>
          <w:lang w:val="vi-VN" w:eastAsia="ar-SA"/>
        </w:rPr>
        <w:t>Thực hiện quy trình công tác cán bộ (Bước 2).</w:t>
      </w:r>
    </w:p>
    <w:p w14:paraId="15C24D6A" w14:textId="77777777" w:rsidR="0072558C" w:rsidRPr="00BD3199" w:rsidRDefault="0072558C" w:rsidP="0072558C">
      <w:pPr>
        <w:spacing w:before="60" w:after="60" w:line="240" w:lineRule="auto"/>
        <w:ind w:left="1440" w:hanging="1440"/>
        <w:jc w:val="both"/>
        <w:rPr>
          <w:rFonts w:asciiTheme="majorHAnsi" w:hAnsiTheme="majorHAnsi" w:cstheme="majorHAnsi"/>
          <w:iCs/>
          <w:sz w:val="28"/>
          <w:szCs w:val="28"/>
          <w:lang w:val="vi-VN"/>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Thành phần: </w:t>
      </w:r>
      <w:r w:rsidRPr="00BD3199">
        <w:rPr>
          <w:rFonts w:ascii="Times New Roman" w:eastAsia="Times New Roman" w:hAnsi="Times New Roman"/>
          <w:sz w:val="28"/>
          <w:szCs w:val="28"/>
          <w:lang w:val="vi-VN" w:eastAsia="ar-SA"/>
        </w:rPr>
        <w:t>Các đồng chí UVBCH Đảng bộ huyện.</w:t>
      </w:r>
    </w:p>
    <w:p w14:paraId="5A209534" w14:textId="59B92F2A" w:rsidR="0072558C" w:rsidRDefault="0072558C" w:rsidP="0072558C">
      <w:pPr>
        <w:spacing w:before="60" w:after="6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t xml:space="preserve">+ </w:t>
      </w:r>
      <w:r w:rsidR="00591D6D">
        <w:rPr>
          <w:rFonts w:ascii="Times New Roman" w:eastAsia="Times New Roman" w:hAnsi="Times New Roman"/>
          <w:b/>
          <w:sz w:val="28"/>
          <w:szCs w:val="28"/>
          <w:u w:val="single"/>
          <w:lang w:val="vi-VN" w:eastAsia="ar-SA"/>
        </w:rPr>
        <w:t>13h45</w:t>
      </w:r>
      <w:r w:rsidRPr="00BD3199">
        <w:rPr>
          <w:rFonts w:ascii="Times New Roman" w:eastAsia="Times New Roman" w:hAnsi="Times New Roman"/>
          <w:b/>
          <w:sz w:val="28"/>
          <w:szCs w:val="28"/>
          <w:u w:val="single"/>
          <w:lang w:val="vi-VN" w:eastAsia="ar-SA"/>
        </w:rPr>
        <w:t>’</w:t>
      </w:r>
      <w:r>
        <w:rPr>
          <w:rFonts w:ascii="Times New Roman" w:eastAsia="Times New Roman" w:hAnsi="Times New Roman"/>
          <w:b/>
          <w:sz w:val="28"/>
          <w:szCs w:val="28"/>
          <w:lang w:val="vi-VN" w:eastAsia="ar-SA"/>
        </w:rPr>
        <w:t xml:space="preserve">: Họp Ban Thường vụ Huyện ủy: </w:t>
      </w:r>
      <w:r>
        <w:rPr>
          <w:rFonts w:ascii="Times New Roman" w:eastAsia="Times New Roman" w:hAnsi="Times New Roman"/>
          <w:sz w:val="28"/>
          <w:szCs w:val="28"/>
          <w:lang w:val="vi-VN" w:eastAsia="ar-SA"/>
        </w:rPr>
        <w:t>Thực hiện quy trình công tác cán bộ (Bước 3).</w:t>
      </w:r>
    </w:p>
    <w:p w14:paraId="2F08C07C" w14:textId="77777777" w:rsidR="0072558C" w:rsidRDefault="0072558C" w:rsidP="0072558C">
      <w:pPr>
        <w:spacing w:before="60" w:after="6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Thành phần: </w:t>
      </w:r>
      <w:r w:rsidRPr="00BD3199">
        <w:rPr>
          <w:rFonts w:ascii="Times New Roman" w:eastAsia="Times New Roman" w:hAnsi="Times New Roman"/>
          <w:sz w:val="28"/>
          <w:szCs w:val="28"/>
          <w:lang w:val="vi-VN" w:eastAsia="ar-SA"/>
        </w:rPr>
        <w:t>Các đồng chí UVB</w:t>
      </w:r>
      <w:r>
        <w:rPr>
          <w:rFonts w:ascii="Times New Roman" w:eastAsia="Times New Roman" w:hAnsi="Times New Roman"/>
          <w:sz w:val="28"/>
          <w:szCs w:val="28"/>
          <w:lang w:val="vi-VN" w:eastAsia="ar-SA"/>
        </w:rPr>
        <w:t>TVHU.</w:t>
      </w:r>
    </w:p>
    <w:p w14:paraId="7DCD31A8" w14:textId="19F54B72" w:rsidR="0072558C" w:rsidRDefault="0072558C" w:rsidP="0072558C">
      <w:pPr>
        <w:spacing w:before="60" w:after="60" w:line="240" w:lineRule="auto"/>
        <w:ind w:left="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 xml:space="preserve">+ </w:t>
      </w:r>
      <w:r>
        <w:rPr>
          <w:rFonts w:ascii="Times New Roman" w:eastAsia="Times New Roman" w:hAnsi="Times New Roman"/>
          <w:b/>
          <w:sz w:val="28"/>
          <w:szCs w:val="28"/>
          <w:u w:val="single"/>
          <w:lang w:val="vi-VN" w:eastAsia="ar-SA"/>
        </w:rPr>
        <w:t>14</w:t>
      </w:r>
      <w:r w:rsidR="00591D6D">
        <w:rPr>
          <w:rFonts w:ascii="Times New Roman" w:eastAsia="Times New Roman" w:hAnsi="Times New Roman"/>
          <w:b/>
          <w:sz w:val="28"/>
          <w:szCs w:val="28"/>
          <w:u w:val="single"/>
          <w:lang w:val="vi-VN" w:eastAsia="ar-SA"/>
        </w:rPr>
        <w:t>h00</w:t>
      </w:r>
      <w:r w:rsidRPr="00BD3199">
        <w:rPr>
          <w:rFonts w:ascii="Times New Roman" w:eastAsia="Times New Roman" w:hAnsi="Times New Roman"/>
          <w:b/>
          <w:sz w:val="28"/>
          <w:szCs w:val="28"/>
          <w:u w:val="single"/>
          <w:lang w:val="vi-VN" w:eastAsia="ar-SA"/>
        </w:rPr>
        <w:t>’</w:t>
      </w:r>
      <w:r>
        <w:rPr>
          <w:rFonts w:ascii="Times New Roman" w:eastAsia="Times New Roman" w:hAnsi="Times New Roman"/>
          <w:b/>
          <w:sz w:val="28"/>
          <w:szCs w:val="28"/>
          <w:lang w:val="vi-VN" w:eastAsia="ar-SA"/>
        </w:rPr>
        <w:t xml:space="preserve">: Hội nghị Cán bộ chủ chốt: </w:t>
      </w:r>
      <w:r>
        <w:rPr>
          <w:rFonts w:ascii="Times New Roman" w:eastAsia="Times New Roman" w:hAnsi="Times New Roman"/>
          <w:sz w:val="28"/>
          <w:szCs w:val="28"/>
          <w:lang w:val="vi-VN" w:eastAsia="ar-SA"/>
        </w:rPr>
        <w:t>Thực hiện quy trình công tác cán bộ (Bước 4).</w:t>
      </w:r>
    </w:p>
    <w:p w14:paraId="43F6E75A" w14:textId="77777777" w:rsidR="0072558C" w:rsidRDefault="0072558C" w:rsidP="0072558C">
      <w:pPr>
        <w:spacing w:before="60" w:after="6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Thành phần: </w:t>
      </w:r>
      <w:r w:rsidRPr="00BD3199">
        <w:rPr>
          <w:rFonts w:ascii="Times New Roman" w:eastAsia="Times New Roman" w:hAnsi="Times New Roman"/>
          <w:sz w:val="28"/>
          <w:szCs w:val="28"/>
          <w:lang w:val="vi-VN" w:eastAsia="ar-SA"/>
        </w:rPr>
        <w:t>Các đ</w:t>
      </w:r>
      <w:r>
        <w:rPr>
          <w:rFonts w:ascii="Times New Roman" w:eastAsia="Times New Roman" w:hAnsi="Times New Roman"/>
          <w:sz w:val="28"/>
          <w:szCs w:val="28"/>
          <w:lang w:val="vi-VN" w:eastAsia="ar-SA"/>
        </w:rPr>
        <w:t>ồng chí UVBCH Đảng bộ huyện; Trưởng, phó: các Ban XDĐ, phòng, ban, cơ quan thuộc HĐND và UBND huyện, các đơn vị ngành dọc có tổ chức Đảng thuộc Huyện ủy; Bí thư, Phó Bí thư Đảng ủy trực thuộc; Trưởng các Đoàn thể CT-XH huyện.</w:t>
      </w:r>
    </w:p>
    <w:p w14:paraId="72164222" w14:textId="762D78CA" w:rsidR="0072558C" w:rsidRDefault="0072558C" w:rsidP="0072558C">
      <w:pPr>
        <w:spacing w:before="60" w:after="6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Pr>
          <w:rFonts w:ascii="Times New Roman" w:eastAsia="Times New Roman" w:hAnsi="Times New Roman"/>
          <w:b/>
          <w:i/>
          <w:sz w:val="28"/>
          <w:szCs w:val="28"/>
          <w:lang w:val="vi-VN" w:eastAsia="ar-SA"/>
        </w:rPr>
        <w:t xml:space="preserve">+ </w:t>
      </w:r>
      <w:r w:rsidR="00591D6D">
        <w:rPr>
          <w:rFonts w:ascii="Times New Roman" w:eastAsia="Times New Roman" w:hAnsi="Times New Roman"/>
          <w:b/>
          <w:sz w:val="28"/>
          <w:szCs w:val="28"/>
          <w:u w:val="single"/>
          <w:lang w:val="vi-VN" w:eastAsia="ar-SA"/>
        </w:rPr>
        <w:t>14h3</w:t>
      </w:r>
      <w:r w:rsidRPr="00BD3199">
        <w:rPr>
          <w:rFonts w:ascii="Times New Roman" w:eastAsia="Times New Roman" w:hAnsi="Times New Roman"/>
          <w:b/>
          <w:sz w:val="28"/>
          <w:szCs w:val="28"/>
          <w:u w:val="single"/>
          <w:lang w:val="vi-VN" w:eastAsia="ar-SA"/>
        </w:rPr>
        <w:t>0’</w:t>
      </w:r>
      <w:r>
        <w:rPr>
          <w:rFonts w:ascii="Times New Roman" w:eastAsia="Times New Roman" w:hAnsi="Times New Roman"/>
          <w:b/>
          <w:sz w:val="28"/>
          <w:szCs w:val="28"/>
          <w:lang w:val="vi-VN" w:eastAsia="ar-SA"/>
        </w:rPr>
        <w:t>: Họp BCH Đảng bộ huyện (Mở rộng)</w:t>
      </w:r>
    </w:p>
    <w:p w14:paraId="5AF3F568" w14:textId="7C49186B" w:rsidR="0072558C" w:rsidRDefault="0072558C" w:rsidP="0072558C">
      <w:pPr>
        <w:spacing w:before="60" w:after="6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Nội dung, Thành phần: </w:t>
      </w:r>
      <w:r>
        <w:rPr>
          <w:rFonts w:ascii="Times New Roman" w:eastAsia="Times New Roman" w:hAnsi="Times New Roman"/>
          <w:sz w:val="28"/>
          <w:szCs w:val="28"/>
          <w:lang w:val="vi-VN" w:eastAsia="ar-SA"/>
        </w:rPr>
        <w:t>Theo Kế hoạch số 247-KH/HU, ngày 18/11/2024</w:t>
      </w:r>
      <w:r w:rsidR="00AF192C">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val="vi-VN" w:eastAsia="ar-SA"/>
        </w:rPr>
        <w:t>của BTVHU.</w:t>
      </w:r>
    </w:p>
    <w:p w14:paraId="5C1A75B7" w14:textId="77777777" w:rsidR="0072558C" w:rsidRPr="00C728BE" w:rsidRDefault="0072558C" w:rsidP="0072558C">
      <w:pPr>
        <w:spacing w:before="60" w:after="60"/>
        <w:ind w:left="1440"/>
        <w:jc w:val="both"/>
        <w:rPr>
          <w:rFonts w:ascii="Times New Roman" w:hAnsi="Times New Roman"/>
          <w:sz w:val="28"/>
          <w:szCs w:val="28"/>
          <w:lang w:val="vi-VN"/>
        </w:rPr>
      </w:pPr>
      <w:r w:rsidRPr="00C728BE">
        <w:rPr>
          <w:rFonts w:ascii="Times New Roman" w:hAnsi="Times New Roman"/>
          <w:b/>
          <w:bCs/>
          <w:i/>
          <w:sz w:val="28"/>
          <w:szCs w:val="28"/>
          <w:u w:val="single"/>
          <w:lang w:val="vi-VN"/>
        </w:rPr>
        <w:t>Lưu ý:</w:t>
      </w:r>
      <w:r w:rsidRPr="00C728BE">
        <w:rPr>
          <w:rFonts w:ascii="Times New Roman" w:hAnsi="Times New Roman"/>
          <w:sz w:val="28"/>
          <w:szCs w:val="28"/>
          <w:lang w:val="vi-VN"/>
        </w:rPr>
        <w:t xml:space="preserve"> </w:t>
      </w:r>
    </w:p>
    <w:p w14:paraId="7E22CCA3" w14:textId="77777777" w:rsidR="0072558C" w:rsidRPr="00C728BE" w:rsidRDefault="0072558C" w:rsidP="0072558C">
      <w:pPr>
        <w:spacing w:before="60" w:after="60"/>
        <w:ind w:left="1440"/>
        <w:jc w:val="both"/>
        <w:rPr>
          <w:rFonts w:ascii="Times New Roman" w:hAnsi="Times New Roman"/>
          <w:i/>
          <w:sz w:val="28"/>
          <w:szCs w:val="28"/>
          <w:lang w:val="vi-VN"/>
        </w:rPr>
      </w:pPr>
      <w:r w:rsidRPr="00C728BE">
        <w:rPr>
          <w:rFonts w:ascii="Times New Roman" w:hAnsi="Times New Roman"/>
          <w:i/>
          <w:sz w:val="28"/>
          <w:szCs w:val="28"/>
          <w:lang w:val="vi-VN"/>
        </w:rPr>
        <w:t>+ 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18117D48" w14:textId="77777777" w:rsidR="0072558C" w:rsidRPr="00BD3199" w:rsidRDefault="0072558C" w:rsidP="0072558C">
      <w:pPr>
        <w:spacing w:before="60" w:after="60" w:line="240" w:lineRule="auto"/>
        <w:ind w:left="1440" w:hanging="1440"/>
        <w:jc w:val="both"/>
        <w:rPr>
          <w:rFonts w:asciiTheme="majorHAnsi" w:hAnsiTheme="majorHAnsi" w:cstheme="majorHAnsi"/>
          <w:iCs/>
          <w:sz w:val="28"/>
          <w:szCs w:val="28"/>
          <w:lang w:val="vi-VN"/>
        </w:rPr>
      </w:pPr>
      <w:r>
        <w:rPr>
          <w:rFonts w:asciiTheme="majorHAnsi" w:hAnsiTheme="majorHAnsi" w:cstheme="majorHAnsi"/>
          <w:iCs/>
          <w:sz w:val="28"/>
          <w:szCs w:val="28"/>
          <w:lang w:val="vi-VN"/>
        </w:rPr>
        <w:tab/>
      </w:r>
      <w:r w:rsidRPr="003055C7">
        <w:rPr>
          <w:rFonts w:asciiTheme="majorHAnsi" w:hAnsiTheme="majorHAnsi" w:cstheme="majorHAnsi"/>
          <w:b/>
          <w:iCs/>
          <w:sz w:val="28"/>
          <w:szCs w:val="28"/>
          <w:lang w:val="vi-VN"/>
        </w:rPr>
        <w:t>Địa điểm:</w:t>
      </w:r>
      <w:r>
        <w:rPr>
          <w:rFonts w:asciiTheme="majorHAnsi" w:hAnsiTheme="majorHAnsi" w:cstheme="majorHAnsi"/>
          <w:iCs/>
          <w:sz w:val="28"/>
          <w:szCs w:val="28"/>
          <w:lang w:val="vi-VN"/>
        </w:rPr>
        <w:t xml:space="preserve"> Hội trường B.</w:t>
      </w:r>
    </w:p>
    <w:p w14:paraId="1488CD92" w14:textId="1AC91B6A" w:rsidR="00E07A91" w:rsidRPr="00CF0EF7" w:rsidRDefault="00E07A91" w:rsidP="00564176">
      <w:pPr>
        <w:spacing w:before="60" w:after="60"/>
        <w:jc w:val="both"/>
        <w:rPr>
          <w:rFonts w:ascii="Times New Roman" w:eastAsia="Times New Roman" w:hAnsi="Times New Roman"/>
          <w:b/>
          <w:bCs/>
          <w:sz w:val="28"/>
          <w:szCs w:val="28"/>
          <w:lang w:val="vi-VN" w:eastAsia="ar-SA"/>
        </w:rPr>
      </w:pPr>
      <w:r w:rsidRPr="00CF0EF7">
        <w:rPr>
          <w:rFonts w:ascii="Times New Roman" w:eastAsia="Times New Roman" w:hAnsi="Times New Roman"/>
          <w:b/>
          <w:sz w:val="28"/>
          <w:szCs w:val="28"/>
          <w:u w:val="single"/>
          <w:lang w:val="vi-VN" w:eastAsia="ar-SA"/>
        </w:rPr>
        <w:t>Thứ sáu (</w:t>
      </w:r>
      <w:r w:rsidR="00C16724">
        <w:rPr>
          <w:rFonts w:ascii="Times New Roman" w:eastAsia="Times New Roman" w:hAnsi="Times New Roman"/>
          <w:b/>
          <w:sz w:val="28"/>
          <w:szCs w:val="28"/>
          <w:u w:val="single"/>
          <w:lang w:val="vi-VN" w:eastAsia="ar-SA"/>
        </w:rPr>
        <w:t>29</w:t>
      </w:r>
      <w:r w:rsidRPr="00CF0EF7">
        <w:rPr>
          <w:rFonts w:ascii="Times New Roman" w:eastAsia="Times New Roman" w:hAnsi="Times New Roman"/>
          <w:b/>
          <w:sz w:val="28"/>
          <w:szCs w:val="28"/>
          <w:u w:val="single"/>
          <w:lang w:val="vi-VN" w:eastAsia="ar-SA"/>
        </w:rPr>
        <w:t>/</w:t>
      </w:r>
      <w:r w:rsidR="00280ED2" w:rsidRPr="00CF0EF7">
        <w:rPr>
          <w:rFonts w:ascii="Times New Roman" w:eastAsia="Times New Roman" w:hAnsi="Times New Roman"/>
          <w:b/>
          <w:sz w:val="28"/>
          <w:szCs w:val="28"/>
          <w:u w:val="single"/>
          <w:lang w:val="vi-VN" w:eastAsia="ar-SA"/>
        </w:rPr>
        <w:t>11</w:t>
      </w:r>
      <w:r w:rsidRPr="00CF0EF7">
        <w:rPr>
          <w:rFonts w:ascii="Times New Roman" w:eastAsia="Times New Roman" w:hAnsi="Times New Roman"/>
          <w:b/>
          <w:bCs/>
          <w:sz w:val="28"/>
          <w:szCs w:val="28"/>
          <w:u w:val="single"/>
          <w:lang w:val="vi-VN" w:eastAsia="ar-SA"/>
        </w:rPr>
        <w:t>/2024</w:t>
      </w:r>
      <w:r w:rsidRPr="00CF0EF7">
        <w:rPr>
          <w:rFonts w:ascii="Times New Roman" w:eastAsia="Times New Roman" w:hAnsi="Times New Roman"/>
          <w:b/>
          <w:bCs/>
          <w:sz w:val="28"/>
          <w:szCs w:val="28"/>
          <w:lang w:val="vi-VN" w:eastAsia="ar-SA"/>
        </w:rPr>
        <w:t>):</w:t>
      </w:r>
    </w:p>
    <w:p w14:paraId="6F2857C2" w14:textId="3BB3F449" w:rsidR="002F64B3" w:rsidRPr="00D97A47" w:rsidRDefault="00E07A91" w:rsidP="002F64B3">
      <w:pPr>
        <w:spacing w:before="60" w:after="60" w:line="240" w:lineRule="auto"/>
        <w:ind w:left="1418" w:hanging="1418"/>
        <w:jc w:val="both"/>
        <w:rPr>
          <w:rFonts w:asciiTheme="majorHAnsi" w:hAnsiTheme="majorHAnsi" w:cstheme="majorHAnsi"/>
          <w:bCs/>
          <w:iCs/>
          <w:sz w:val="28"/>
          <w:szCs w:val="28"/>
          <w:lang w:val="vi-VN"/>
        </w:rPr>
      </w:pPr>
      <w:r w:rsidRPr="00CF0EF7">
        <w:rPr>
          <w:rFonts w:ascii="Times New Roman" w:eastAsia="Times New Roman" w:hAnsi="Times New Roman"/>
          <w:b/>
          <w:i/>
          <w:sz w:val="28"/>
          <w:szCs w:val="28"/>
          <w:lang w:val="vi-VN" w:eastAsia="ar-SA"/>
        </w:rPr>
        <w:t>Sáng</w:t>
      </w:r>
      <w:r w:rsidRPr="00D97A47">
        <w:rPr>
          <w:rFonts w:ascii="Times New Roman" w:eastAsia="Times New Roman" w:hAnsi="Times New Roman"/>
          <w:b/>
          <w:i/>
          <w:sz w:val="28"/>
          <w:szCs w:val="28"/>
          <w:lang w:val="vi-VN" w:eastAsia="ar-SA"/>
        </w:rPr>
        <w:t>:</w:t>
      </w:r>
      <w:r w:rsidR="001E00B9" w:rsidRPr="00D97A47">
        <w:rPr>
          <w:rFonts w:ascii="Times New Roman" w:eastAsia="Times New Roman" w:hAnsi="Times New Roman"/>
          <w:b/>
          <w:i/>
          <w:sz w:val="28"/>
          <w:szCs w:val="28"/>
          <w:lang w:val="vi-VN" w:eastAsia="ar-SA"/>
        </w:rPr>
        <w:tab/>
      </w:r>
      <w:r w:rsidR="002F64B3" w:rsidRPr="00D97A47">
        <w:rPr>
          <w:rFonts w:ascii="Times New Roman" w:eastAsia="Times New Roman" w:hAnsi="Times New Roman"/>
          <w:b/>
          <w:i/>
          <w:sz w:val="28"/>
          <w:szCs w:val="28"/>
          <w:lang w:val="vi-VN" w:eastAsia="ar-SA"/>
        </w:rPr>
        <w:tab/>
      </w:r>
      <w:r w:rsidR="002F64B3" w:rsidRPr="00D97A47">
        <w:rPr>
          <w:rFonts w:asciiTheme="majorHAnsi" w:hAnsiTheme="majorHAnsi" w:cstheme="majorHAnsi"/>
          <w:b/>
          <w:bCs/>
          <w:i/>
          <w:sz w:val="28"/>
          <w:szCs w:val="28"/>
          <w:lang w:val="vi-VN"/>
        </w:rPr>
        <w:t>-</w:t>
      </w:r>
      <w:r w:rsidR="002F64B3" w:rsidRPr="00D97A47">
        <w:rPr>
          <w:rFonts w:asciiTheme="majorHAnsi" w:hAnsiTheme="majorHAnsi" w:cstheme="majorHAnsi"/>
          <w:b/>
          <w:bCs/>
          <w:iCs/>
          <w:sz w:val="28"/>
          <w:szCs w:val="28"/>
          <w:lang w:val="vi-VN"/>
        </w:rPr>
        <w:t xml:space="preserve"> </w:t>
      </w:r>
      <w:r w:rsidR="002F64B3" w:rsidRPr="00D97A47">
        <w:rPr>
          <w:rFonts w:asciiTheme="majorHAnsi" w:hAnsiTheme="majorHAnsi" w:cstheme="majorHAnsi"/>
          <w:b/>
          <w:bCs/>
          <w:iCs/>
          <w:sz w:val="28"/>
          <w:szCs w:val="28"/>
          <w:u w:val="single"/>
          <w:lang w:val="vi-VN"/>
        </w:rPr>
        <w:t>08h00’</w:t>
      </w:r>
      <w:r w:rsidR="002F64B3" w:rsidRPr="00D97A47">
        <w:rPr>
          <w:rFonts w:asciiTheme="majorHAnsi" w:hAnsiTheme="majorHAnsi" w:cstheme="majorHAnsi"/>
          <w:b/>
          <w:bCs/>
          <w:iCs/>
          <w:sz w:val="28"/>
          <w:szCs w:val="28"/>
          <w:lang w:val="vi-VN"/>
        </w:rPr>
        <w:t>:</w:t>
      </w:r>
      <w:r w:rsidR="002F64B3" w:rsidRPr="00D97A47">
        <w:rPr>
          <w:rFonts w:asciiTheme="majorHAnsi" w:hAnsiTheme="majorHAnsi" w:cstheme="majorHAnsi"/>
          <w:b/>
          <w:sz w:val="28"/>
          <w:szCs w:val="28"/>
          <w:shd w:val="clear" w:color="auto" w:fill="FFFFFF"/>
          <w:lang w:val="vi-VN"/>
        </w:rPr>
        <w:t xml:space="preserve"> </w:t>
      </w:r>
      <w:r w:rsidR="002F64B3" w:rsidRPr="00D97A47">
        <w:rPr>
          <w:rFonts w:asciiTheme="majorHAnsi" w:hAnsiTheme="majorHAnsi" w:cstheme="majorHAnsi"/>
          <w:b/>
          <w:bCs/>
          <w:iCs/>
          <w:sz w:val="28"/>
          <w:szCs w:val="28"/>
          <w:lang w:val="vi-VN"/>
        </w:rPr>
        <w:t xml:space="preserve">Đ/c Nguyễn Quốc Soài – Phó Bí thư Thường trực Huyện ủy </w:t>
      </w:r>
      <w:r w:rsidR="002F64B3" w:rsidRPr="00D97A47">
        <w:rPr>
          <w:rFonts w:asciiTheme="majorHAnsi" w:hAnsiTheme="majorHAnsi" w:cstheme="majorHAnsi"/>
          <w:bCs/>
          <w:iCs/>
          <w:sz w:val="28"/>
          <w:szCs w:val="28"/>
          <w:lang w:val="vi-VN"/>
        </w:rPr>
        <w:t>dự Hội nghị kiểm điểm, đánh giá, xếp loại chất lượng đối với tổ chức đảng, đảng viên và tập thể, cá nhân cán bộ lãnh đạo quản lý các cấp năm 2024 của Chi bộ TNMT và CNVPĐKĐĐ.</w:t>
      </w:r>
    </w:p>
    <w:p w14:paraId="2DA9F910" w14:textId="20C2463E" w:rsidR="002F64B3" w:rsidRPr="00D97A47" w:rsidRDefault="002F64B3" w:rsidP="002F64B3">
      <w:pPr>
        <w:spacing w:before="60" w:after="60" w:line="240" w:lineRule="auto"/>
        <w:ind w:left="1418"/>
        <w:jc w:val="both"/>
        <w:rPr>
          <w:rFonts w:ascii="Times New Roman" w:hAnsi="Times New Roman"/>
          <w:bCs/>
          <w:iCs/>
          <w:sz w:val="28"/>
          <w:szCs w:val="28"/>
          <w:lang w:val="vi-VN"/>
        </w:rPr>
      </w:pPr>
      <w:r w:rsidRPr="00D97A47">
        <w:rPr>
          <w:rFonts w:asciiTheme="majorHAnsi" w:hAnsiTheme="majorHAnsi" w:cstheme="majorHAnsi"/>
          <w:b/>
          <w:bCs/>
          <w:sz w:val="28"/>
          <w:szCs w:val="28"/>
          <w:lang w:val="vi-VN"/>
        </w:rPr>
        <w:t>Địa điểm:</w:t>
      </w:r>
      <w:r w:rsidRPr="00D97A47">
        <w:rPr>
          <w:rFonts w:ascii="Times New Roman" w:hAnsi="Times New Roman"/>
          <w:bCs/>
          <w:iCs/>
          <w:sz w:val="28"/>
          <w:szCs w:val="28"/>
          <w:lang w:val="vi-VN"/>
        </w:rPr>
        <w:t xml:space="preserve"> Phòng họp Phòng TN&amp;MT.</w:t>
      </w:r>
    </w:p>
    <w:p w14:paraId="5EBD71B7" w14:textId="277B5ACA" w:rsidR="00604948" w:rsidRPr="00D97A47" w:rsidRDefault="00604948" w:rsidP="00604948">
      <w:pPr>
        <w:spacing w:before="60" w:after="60" w:line="288" w:lineRule="auto"/>
        <w:ind w:left="1418"/>
        <w:jc w:val="both"/>
        <w:rPr>
          <w:rFonts w:asciiTheme="majorHAnsi" w:hAnsiTheme="majorHAnsi" w:cstheme="majorHAnsi"/>
          <w:bCs/>
          <w:iCs/>
          <w:sz w:val="28"/>
          <w:szCs w:val="28"/>
          <w:lang w:val="vi-VN"/>
        </w:rPr>
      </w:pPr>
      <w:r w:rsidRPr="00D97A47">
        <w:rPr>
          <w:rFonts w:asciiTheme="majorHAnsi" w:hAnsiTheme="majorHAnsi" w:cstheme="majorHAnsi"/>
          <w:sz w:val="28"/>
          <w:szCs w:val="28"/>
          <w:shd w:val="clear" w:color="auto" w:fill="FFFFFF"/>
          <w:lang w:val="vi-VN"/>
        </w:rPr>
        <w:t>-</w:t>
      </w:r>
      <w:r w:rsidRPr="00D97A47">
        <w:rPr>
          <w:rFonts w:asciiTheme="majorHAnsi" w:hAnsiTheme="majorHAnsi" w:cstheme="majorHAnsi"/>
          <w:b/>
          <w:sz w:val="28"/>
          <w:szCs w:val="28"/>
          <w:shd w:val="clear" w:color="auto" w:fill="FFFFFF"/>
          <w:lang w:val="vi-VN"/>
        </w:rPr>
        <w:t xml:space="preserve"> </w:t>
      </w:r>
      <w:r w:rsidR="00D97A47" w:rsidRPr="00D97A47">
        <w:rPr>
          <w:rFonts w:asciiTheme="majorHAnsi" w:hAnsiTheme="majorHAnsi" w:cstheme="majorHAnsi"/>
          <w:b/>
          <w:sz w:val="28"/>
          <w:szCs w:val="28"/>
          <w:u w:val="single"/>
          <w:shd w:val="clear" w:color="auto" w:fill="FFFFFF"/>
          <w:lang w:val="vi-VN"/>
        </w:rPr>
        <w:t>09h3</w:t>
      </w:r>
      <w:r w:rsidRPr="00D97A47">
        <w:rPr>
          <w:rFonts w:asciiTheme="majorHAnsi" w:hAnsiTheme="majorHAnsi" w:cstheme="majorHAnsi"/>
          <w:b/>
          <w:sz w:val="28"/>
          <w:szCs w:val="28"/>
          <w:u w:val="single"/>
          <w:shd w:val="clear" w:color="auto" w:fill="FFFFFF"/>
          <w:lang w:val="vi-VN"/>
        </w:rPr>
        <w:t>0’</w:t>
      </w:r>
      <w:r w:rsidRPr="00D97A47">
        <w:rPr>
          <w:rFonts w:asciiTheme="majorHAnsi" w:hAnsiTheme="majorHAnsi" w:cstheme="majorHAnsi"/>
          <w:b/>
          <w:sz w:val="28"/>
          <w:szCs w:val="28"/>
          <w:shd w:val="clear" w:color="auto" w:fill="FFFFFF"/>
          <w:lang w:val="vi-VN"/>
        </w:rPr>
        <w:t xml:space="preserve">: </w:t>
      </w:r>
      <w:r w:rsidR="00DA35BC" w:rsidRPr="00D97A47">
        <w:rPr>
          <w:rFonts w:asciiTheme="majorHAnsi" w:hAnsiTheme="majorHAnsi" w:cstheme="majorHAnsi"/>
          <w:b/>
          <w:bCs/>
          <w:iCs/>
          <w:sz w:val="28"/>
          <w:szCs w:val="28"/>
          <w:lang w:val="vi-VN"/>
        </w:rPr>
        <w:t xml:space="preserve">Thường trực Huyện ủy </w:t>
      </w:r>
      <w:r w:rsidRPr="00D97A47">
        <w:rPr>
          <w:rFonts w:asciiTheme="majorHAnsi" w:hAnsiTheme="majorHAnsi" w:cstheme="majorHAnsi"/>
          <w:bCs/>
          <w:iCs/>
          <w:sz w:val="28"/>
          <w:szCs w:val="28"/>
          <w:lang w:val="vi-VN"/>
        </w:rPr>
        <w:t xml:space="preserve">nghe Ban Tuyên giáo Huyện ủy – Cơ quan Thường trực Tiểu ban Văn kiện báo cáo </w:t>
      </w:r>
      <w:r w:rsidR="00D97A47" w:rsidRPr="00D97A47">
        <w:rPr>
          <w:rFonts w:asciiTheme="majorHAnsi" w:hAnsiTheme="majorHAnsi" w:cstheme="majorHAnsi"/>
          <w:bCs/>
          <w:iCs/>
          <w:sz w:val="28"/>
          <w:szCs w:val="28"/>
          <w:lang w:val="vi-VN"/>
        </w:rPr>
        <w:t xml:space="preserve">kết quả tiếp thu, điều chỉnh dự thảo </w:t>
      </w:r>
      <w:r w:rsidRPr="00D97A47">
        <w:rPr>
          <w:rFonts w:asciiTheme="majorHAnsi" w:hAnsiTheme="majorHAnsi" w:cstheme="majorHAnsi"/>
          <w:bCs/>
          <w:iCs/>
          <w:sz w:val="28"/>
          <w:szCs w:val="28"/>
          <w:lang w:val="vi-VN"/>
        </w:rPr>
        <w:t xml:space="preserve">Báo cáo Chính trị </w:t>
      </w:r>
      <w:r w:rsidR="00D97A47" w:rsidRPr="00D97A47">
        <w:rPr>
          <w:rFonts w:asciiTheme="majorHAnsi" w:hAnsiTheme="majorHAnsi" w:cstheme="majorHAnsi"/>
          <w:bCs/>
          <w:iCs/>
          <w:sz w:val="28"/>
          <w:szCs w:val="28"/>
          <w:lang w:val="vi-VN"/>
        </w:rPr>
        <w:t>sau khi họp Tiểu Ban lần thứ 2.</w:t>
      </w:r>
    </w:p>
    <w:p w14:paraId="24C0647B" w14:textId="483B1C37" w:rsidR="00604948" w:rsidRPr="00D97A47" w:rsidRDefault="00604948" w:rsidP="00604948">
      <w:pPr>
        <w:spacing w:before="60" w:after="60" w:line="288" w:lineRule="auto"/>
        <w:ind w:left="1418" w:hanging="1418"/>
        <w:jc w:val="both"/>
        <w:rPr>
          <w:rFonts w:ascii="Times New Roman" w:eastAsia="Times New Roman" w:hAnsi="Times New Roman"/>
          <w:iCs/>
          <w:sz w:val="28"/>
          <w:szCs w:val="28"/>
          <w:lang w:val="vi-VN" w:eastAsia="ar-SA"/>
        </w:rPr>
      </w:pPr>
      <w:r w:rsidRPr="00D97A47">
        <w:rPr>
          <w:rFonts w:ascii="Times New Roman" w:eastAsia="Times New Roman" w:hAnsi="Times New Roman"/>
          <w:b/>
          <w:i/>
          <w:iCs/>
          <w:sz w:val="28"/>
          <w:szCs w:val="28"/>
          <w:lang w:val="vi-VN" w:eastAsia="ar-SA"/>
        </w:rPr>
        <w:tab/>
      </w:r>
      <w:r w:rsidRPr="00D97A47">
        <w:rPr>
          <w:rFonts w:ascii="Times New Roman" w:eastAsia="Times New Roman" w:hAnsi="Times New Roman"/>
          <w:b/>
          <w:iCs/>
          <w:sz w:val="28"/>
          <w:szCs w:val="28"/>
          <w:lang w:val="vi-VN" w:eastAsia="ar-SA"/>
        </w:rPr>
        <w:t xml:space="preserve">Cùng dự: </w:t>
      </w:r>
      <w:r w:rsidR="00D97A47" w:rsidRPr="00D97A47">
        <w:rPr>
          <w:rFonts w:ascii="Times New Roman" w:eastAsia="Times New Roman" w:hAnsi="Times New Roman"/>
          <w:iCs/>
          <w:sz w:val="28"/>
          <w:szCs w:val="28"/>
          <w:lang w:val="vi-VN" w:eastAsia="ar-SA"/>
        </w:rPr>
        <w:t>Chánh</w:t>
      </w:r>
      <w:r w:rsidR="00591D6D" w:rsidRPr="00D97A47">
        <w:rPr>
          <w:rFonts w:ascii="Times New Roman" w:eastAsia="Times New Roman" w:hAnsi="Times New Roman"/>
          <w:iCs/>
          <w:sz w:val="28"/>
          <w:szCs w:val="28"/>
          <w:lang w:val="vi-VN" w:eastAsia="ar-SA"/>
        </w:rPr>
        <w:t xml:space="preserve"> </w:t>
      </w:r>
      <w:r w:rsidR="00D97A47">
        <w:rPr>
          <w:rFonts w:ascii="Times New Roman" w:eastAsia="Times New Roman" w:hAnsi="Times New Roman"/>
          <w:iCs/>
          <w:sz w:val="28"/>
          <w:szCs w:val="28"/>
          <w:lang w:val="vi-VN" w:eastAsia="ar-SA"/>
        </w:rPr>
        <w:t>Văn phòng Huyện ủy;</w:t>
      </w:r>
      <w:r w:rsidR="00D97A47" w:rsidRPr="00D97A47">
        <w:rPr>
          <w:rFonts w:ascii="Times New Roman" w:eastAsia="Times New Roman" w:hAnsi="Times New Roman"/>
          <w:iCs/>
          <w:sz w:val="28"/>
          <w:szCs w:val="28"/>
          <w:lang w:val="vi-VN" w:eastAsia="ar-SA"/>
        </w:rPr>
        <w:t xml:space="preserve"> các bộ phận chuyên môn liên quan </w:t>
      </w:r>
      <w:r w:rsidR="00D97A47" w:rsidRPr="00D97A47">
        <w:rPr>
          <w:rFonts w:ascii="Times New Roman" w:eastAsia="Times New Roman" w:hAnsi="Times New Roman"/>
          <w:i/>
          <w:iCs/>
          <w:sz w:val="28"/>
          <w:szCs w:val="28"/>
          <w:lang w:val="vi-VN" w:eastAsia="ar-SA"/>
        </w:rPr>
        <w:t>(Giao BTGHU thông báo).</w:t>
      </w:r>
    </w:p>
    <w:p w14:paraId="445DD4E7" w14:textId="27730086" w:rsidR="00604948" w:rsidRPr="00D97A47" w:rsidRDefault="00604948" w:rsidP="00604948">
      <w:pPr>
        <w:spacing w:before="60" w:after="60" w:line="288" w:lineRule="auto"/>
        <w:ind w:left="1418" w:hanging="1418"/>
        <w:jc w:val="both"/>
        <w:rPr>
          <w:rFonts w:asciiTheme="majorHAnsi" w:hAnsiTheme="majorHAnsi" w:cstheme="majorHAnsi"/>
          <w:bCs/>
          <w:iCs/>
          <w:sz w:val="28"/>
          <w:szCs w:val="28"/>
          <w:lang w:val="vi-VN"/>
        </w:rPr>
      </w:pPr>
      <w:r w:rsidRPr="00D97A47">
        <w:rPr>
          <w:rFonts w:ascii="Times New Roman" w:eastAsia="Times New Roman" w:hAnsi="Times New Roman"/>
          <w:b/>
          <w:iCs/>
          <w:sz w:val="28"/>
          <w:szCs w:val="28"/>
          <w:lang w:val="vi-VN" w:eastAsia="ar-SA"/>
        </w:rPr>
        <w:tab/>
        <w:t>Địa điểm:</w:t>
      </w:r>
      <w:r w:rsidRPr="00D97A47">
        <w:rPr>
          <w:rFonts w:asciiTheme="majorHAnsi" w:hAnsiTheme="majorHAnsi" w:cstheme="majorHAnsi"/>
          <w:bCs/>
          <w:iCs/>
          <w:sz w:val="28"/>
          <w:szCs w:val="28"/>
          <w:lang w:val="vi-VN"/>
        </w:rPr>
        <w:t xml:space="preserve"> Phòng họp BTVHU.</w:t>
      </w:r>
    </w:p>
    <w:p w14:paraId="0A5FC634" w14:textId="2086C97B" w:rsidR="003055C7" w:rsidRDefault="007878FF" w:rsidP="005567B3">
      <w:pPr>
        <w:spacing w:before="60" w:after="60" w:line="240" w:lineRule="auto"/>
        <w:ind w:left="1440" w:hanging="1440"/>
        <w:jc w:val="both"/>
        <w:rPr>
          <w:rFonts w:ascii="Times New Roman" w:eastAsia="Times New Roman" w:hAnsi="Times New Roman"/>
          <w:sz w:val="28"/>
          <w:szCs w:val="28"/>
          <w:lang w:val="vi-VN" w:eastAsia="ar-SA"/>
        </w:rPr>
      </w:pPr>
      <w:r w:rsidRPr="00CF0EF7">
        <w:rPr>
          <w:rFonts w:ascii="Times New Roman" w:eastAsia="Times New Roman" w:hAnsi="Times New Roman"/>
          <w:b/>
          <w:i/>
          <w:sz w:val="28"/>
          <w:szCs w:val="28"/>
          <w:lang w:val="vi-VN" w:eastAsia="ar-SA"/>
        </w:rPr>
        <w:t>Chiều:</w:t>
      </w:r>
      <w:r w:rsidRPr="00CF0EF7">
        <w:rPr>
          <w:rFonts w:ascii="Times New Roman" w:eastAsia="Times New Roman" w:hAnsi="Times New Roman"/>
          <w:b/>
          <w:i/>
          <w:sz w:val="28"/>
          <w:szCs w:val="28"/>
          <w:lang w:val="vi-VN" w:eastAsia="ar-SA"/>
        </w:rPr>
        <w:tab/>
      </w:r>
      <w:r w:rsidR="00291E51" w:rsidRPr="00291E51">
        <w:rPr>
          <w:rFonts w:asciiTheme="majorHAnsi" w:hAnsiTheme="majorHAnsi" w:cstheme="majorHAnsi"/>
          <w:sz w:val="28"/>
          <w:szCs w:val="28"/>
          <w:shd w:val="clear" w:color="auto" w:fill="FFFFFF"/>
          <w:lang w:val="vi-VN"/>
        </w:rPr>
        <w:t>-</w:t>
      </w:r>
      <w:r w:rsidR="00291E51" w:rsidRPr="00291E51">
        <w:rPr>
          <w:rFonts w:asciiTheme="majorHAnsi" w:hAnsiTheme="majorHAnsi" w:cstheme="majorHAnsi"/>
          <w:b/>
          <w:sz w:val="28"/>
          <w:szCs w:val="28"/>
          <w:shd w:val="clear" w:color="auto" w:fill="FFFFFF"/>
          <w:lang w:val="vi-VN"/>
        </w:rPr>
        <w:t xml:space="preserve"> </w:t>
      </w:r>
      <w:r w:rsidR="00291E51">
        <w:rPr>
          <w:rFonts w:asciiTheme="majorHAnsi" w:hAnsiTheme="majorHAnsi" w:cstheme="majorHAnsi"/>
          <w:b/>
          <w:sz w:val="28"/>
          <w:szCs w:val="28"/>
          <w:u w:val="single"/>
          <w:shd w:val="clear" w:color="auto" w:fill="FFFFFF"/>
          <w:lang w:val="vi-VN"/>
        </w:rPr>
        <w:t>14h0</w:t>
      </w:r>
      <w:r w:rsidR="00291E51" w:rsidRPr="00291E51">
        <w:rPr>
          <w:rFonts w:asciiTheme="majorHAnsi" w:hAnsiTheme="majorHAnsi" w:cstheme="majorHAnsi"/>
          <w:b/>
          <w:sz w:val="28"/>
          <w:szCs w:val="28"/>
          <w:u w:val="single"/>
          <w:shd w:val="clear" w:color="auto" w:fill="FFFFFF"/>
          <w:lang w:val="vi-VN"/>
        </w:rPr>
        <w:t>0’</w:t>
      </w:r>
      <w:r w:rsidR="00291E51" w:rsidRPr="00291E51">
        <w:rPr>
          <w:rFonts w:asciiTheme="majorHAnsi" w:hAnsiTheme="majorHAnsi" w:cstheme="majorHAnsi"/>
          <w:b/>
          <w:sz w:val="28"/>
          <w:szCs w:val="28"/>
          <w:shd w:val="clear" w:color="auto" w:fill="FFFFFF"/>
          <w:lang w:val="vi-VN"/>
        </w:rPr>
        <w:t xml:space="preserve">: </w:t>
      </w:r>
      <w:r w:rsidR="00B536EF">
        <w:rPr>
          <w:rFonts w:ascii="Times New Roman" w:eastAsia="Times New Roman" w:hAnsi="Times New Roman"/>
          <w:b/>
          <w:i/>
          <w:sz w:val="28"/>
          <w:szCs w:val="28"/>
          <w:lang w:val="vi-VN" w:eastAsia="ar-SA"/>
        </w:rPr>
        <w:t xml:space="preserve"> </w:t>
      </w:r>
      <w:r w:rsidR="00B536EF" w:rsidRPr="00B536EF">
        <w:rPr>
          <w:rFonts w:ascii="Times New Roman" w:eastAsia="Times New Roman" w:hAnsi="Times New Roman"/>
          <w:b/>
          <w:sz w:val="28"/>
          <w:szCs w:val="28"/>
          <w:lang w:val="vi-VN" w:eastAsia="ar-SA"/>
        </w:rPr>
        <w:t xml:space="preserve">Thường trực Huyện ủy </w:t>
      </w:r>
      <w:r w:rsidR="00D00B51">
        <w:rPr>
          <w:rFonts w:ascii="Times New Roman" w:eastAsia="Times New Roman" w:hAnsi="Times New Roman"/>
          <w:sz w:val="28"/>
          <w:szCs w:val="28"/>
          <w:lang w:val="vi-VN" w:eastAsia="ar-SA"/>
        </w:rPr>
        <w:t xml:space="preserve">chủ trì Hội nghị </w:t>
      </w:r>
      <w:r w:rsidR="00754042">
        <w:rPr>
          <w:rFonts w:ascii="Times New Roman" w:eastAsia="Times New Roman" w:hAnsi="Times New Roman"/>
          <w:sz w:val="28"/>
          <w:szCs w:val="28"/>
          <w:lang w:val="vi-VN" w:eastAsia="ar-SA"/>
        </w:rPr>
        <w:t xml:space="preserve">trực tuyến </w:t>
      </w:r>
      <w:r w:rsidR="00D00B51">
        <w:rPr>
          <w:rFonts w:ascii="Times New Roman" w:eastAsia="Times New Roman" w:hAnsi="Times New Roman"/>
          <w:sz w:val="28"/>
          <w:szCs w:val="28"/>
          <w:lang w:val="vi-VN" w:eastAsia="ar-SA"/>
        </w:rPr>
        <w:t>Thông tin thời sự quý IV/2024</w:t>
      </w:r>
      <w:r w:rsidR="00AB018B">
        <w:rPr>
          <w:rFonts w:ascii="Times New Roman" w:eastAsia="Times New Roman" w:hAnsi="Times New Roman"/>
          <w:sz w:val="28"/>
          <w:szCs w:val="28"/>
          <w:lang w:val="vi-VN" w:eastAsia="ar-SA"/>
        </w:rPr>
        <w:t xml:space="preserve"> từ điểm cầu huyện đến Đảng ủy 10 xã.</w:t>
      </w:r>
    </w:p>
    <w:p w14:paraId="24EB171B" w14:textId="4E4422BE" w:rsidR="00F8049F" w:rsidRDefault="00B147AC" w:rsidP="00CC27A9">
      <w:pPr>
        <w:spacing w:before="60" w:after="60" w:line="240" w:lineRule="auto"/>
        <w:ind w:firstLine="1440"/>
        <w:jc w:val="both"/>
        <w:rPr>
          <w:rFonts w:ascii="Times New Roman" w:eastAsia="Times New Roman" w:hAnsi="Times New Roman"/>
          <w:bCs/>
          <w:iCs/>
          <w:sz w:val="28"/>
          <w:szCs w:val="28"/>
          <w:lang w:val="vi-VN" w:eastAsia="ar-SA"/>
        </w:rPr>
      </w:pPr>
      <w:r>
        <w:rPr>
          <w:rFonts w:ascii="Times New Roman" w:eastAsia="Times New Roman" w:hAnsi="Times New Roman"/>
          <w:b/>
          <w:iCs/>
          <w:sz w:val="28"/>
          <w:szCs w:val="28"/>
          <w:lang w:val="vi-VN" w:eastAsia="ar-SA"/>
        </w:rPr>
        <w:t xml:space="preserve">Thành phần: </w:t>
      </w:r>
      <w:r>
        <w:rPr>
          <w:rFonts w:ascii="Times New Roman" w:eastAsia="Times New Roman" w:hAnsi="Times New Roman"/>
          <w:bCs/>
          <w:iCs/>
          <w:sz w:val="28"/>
          <w:szCs w:val="28"/>
          <w:lang w:val="vi-VN" w:eastAsia="ar-SA"/>
        </w:rPr>
        <w:t xml:space="preserve">Theo Thông báo số </w:t>
      </w:r>
      <w:r w:rsidR="00CC79AE">
        <w:rPr>
          <w:rFonts w:ascii="Times New Roman" w:eastAsia="Times New Roman" w:hAnsi="Times New Roman"/>
          <w:bCs/>
          <w:iCs/>
          <w:sz w:val="28"/>
          <w:szCs w:val="28"/>
          <w:lang w:val="vi-VN" w:eastAsia="ar-SA"/>
        </w:rPr>
        <w:t>1423</w:t>
      </w:r>
      <w:r w:rsidR="0013103B">
        <w:rPr>
          <w:rFonts w:ascii="Times New Roman" w:eastAsia="Times New Roman" w:hAnsi="Times New Roman"/>
          <w:bCs/>
          <w:iCs/>
          <w:sz w:val="28"/>
          <w:szCs w:val="28"/>
          <w:lang w:val="vi-VN" w:eastAsia="ar-SA"/>
        </w:rPr>
        <w:t>-TB/HU, ngày 2</w:t>
      </w:r>
      <w:r w:rsidR="009E17C6">
        <w:rPr>
          <w:rFonts w:ascii="Times New Roman" w:eastAsia="Times New Roman" w:hAnsi="Times New Roman"/>
          <w:bCs/>
          <w:iCs/>
          <w:sz w:val="28"/>
          <w:szCs w:val="28"/>
          <w:lang w:val="vi-VN" w:eastAsia="ar-SA"/>
        </w:rPr>
        <w:t>2</w:t>
      </w:r>
      <w:r w:rsidR="0013103B">
        <w:rPr>
          <w:rFonts w:ascii="Times New Roman" w:eastAsia="Times New Roman" w:hAnsi="Times New Roman"/>
          <w:bCs/>
          <w:iCs/>
          <w:sz w:val="28"/>
          <w:szCs w:val="28"/>
          <w:lang w:val="vi-VN" w:eastAsia="ar-SA"/>
        </w:rPr>
        <w:t xml:space="preserve">/11/2024 của </w:t>
      </w:r>
    </w:p>
    <w:p w14:paraId="460FCD20" w14:textId="4ABF3899" w:rsidR="0027256A" w:rsidRDefault="0013103B" w:rsidP="00CC27A9">
      <w:pPr>
        <w:spacing w:before="60" w:after="60" w:line="240" w:lineRule="auto"/>
        <w:ind w:firstLine="1440"/>
        <w:jc w:val="both"/>
        <w:rPr>
          <w:rFonts w:ascii="Times New Roman" w:eastAsia="Times New Roman" w:hAnsi="Times New Roman"/>
          <w:bCs/>
          <w:iCs/>
          <w:sz w:val="28"/>
          <w:szCs w:val="28"/>
          <w:lang w:val="vi-VN" w:eastAsia="ar-SA"/>
        </w:rPr>
      </w:pPr>
      <w:r>
        <w:rPr>
          <w:rFonts w:ascii="Times New Roman" w:eastAsia="Times New Roman" w:hAnsi="Times New Roman"/>
          <w:bCs/>
          <w:iCs/>
          <w:sz w:val="28"/>
          <w:szCs w:val="28"/>
          <w:lang w:val="vi-VN" w:eastAsia="ar-SA"/>
        </w:rPr>
        <w:t>BTVHU (Đã gửi qua hệ thông Quản lý văn bản).</w:t>
      </w:r>
    </w:p>
    <w:p w14:paraId="62B4C2D2" w14:textId="56F0D267" w:rsidR="0013103B" w:rsidRPr="0013103B" w:rsidRDefault="0013103B" w:rsidP="00F8049F">
      <w:pPr>
        <w:spacing w:before="60" w:after="60" w:line="240" w:lineRule="auto"/>
        <w:ind w:left="2880" w:hanging="1440"/>
        <w:jc w:val="both"/>
        <w:rPr>
          <w:rFonts w:asciiTheme="majorHAnsi" w:hAnsiTheme="majorHAnsi" w:cstheme="majorHAnsi"/>
          <w:bCs/>
          <w:iCs/>
          <w:sz w:val="28"/>
          <w:szCs w:val="28"/>
          <w:lang w:val="vi-VN"/>
        </w:rPr>
      </w:pPr>
      <w:r>
        <w:rPr>
          <w:rFonts w:ascii="Times New Roman" w:eastAsia="Times New Roman" w:hAnsi="Times New Roman"/>
          <w:b/>
          <w:iCs/>
          <w:sz w:val="28"/>
          <w:szCs w:val="28"/>
          <w:lang w:val="vi-VN" w:eastAsia="ar-SA"/>
        </w:rPr>
        <w:t xml:space="preserve">Địa điểm: </w:t>
      </w:r>
      <w:r w:rsidR="00CC27A9">
        <w:rPr>
          <w:rFonts w:ascii="Times New Roman" w:eastAsia="Times New Roman" w:hAnsi="Times New Roman"/>
          <w:bCs/>
          <w:iCs/>
          <w:sz w:val="28"/>
          <w:szCs w:val="28"/>
          <w:lang w:val="vi-VN" w:eastAsia="ar-SA"/>
        </w:rPr>
        <w:t>Hội trường A.</w:t>
      </w:r>
    </w:p>
    <w:p w14:paraId="7D65F9F6" w14:textId="77777777" w:rsidR="00CF26D2" w:rsidRPr="00CF0EF7" w:rsidRDefault="00CF26D2" w:rsidP="0072171F">
      <w:pPr>
        <w:spacing w:before="60" w:after="60" w:line="240" w:lineRule="auto"/>
        <w:ind w:left="1440" w:hanging="1440"/>
        <w:jc w:val="both"/>
        <w:rPr>
          <w:bCs/>
          <w:iCs/>
          <w:lang w:val="vi-VN"/>
        </w:rPr>
      </w:pPr>
    </w:p>
    <w:p w14:paraId="43E93977" w14:textId="1A7A16B9" w:rsidR="00E07A91" w:rsidRPr="00CF0EF7"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CF0EF7">
        <w:rPr>
          <w:rFonts w:ascii="Times New Roman" w:eastAsia="Times New Roman" w:hAnsi="Times New Roman"/>
          <w:b/>
          <w:i/>
          <w:sz w:val="28"/>
          <w:szCs w:val="28"/>
          <w:lang w:val="vi-VN" w:eastAsia="ar-SA"/>
        </w:rPr>
        <w:t xml:space="preserve">* Lưu ý: </w:t>
      </w:r>
    </w:p>
    <w:p w14:paraId="654E6784" w14:textId="77777777" w:rsidR="00E07A91" w:rsidRPr="00CF0E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CF0EF7">
        <w:rPr>
          <w:rFonts w:ascii="Times New Roman" w:eastAsia="Times New Roman" w:hAnsi="Times New Roman"/>
          <w:bCs/>
          <w:i/>
          <w:sz w:val="28"/>
          <w:szCs w:val="28"/>
          <w:lang w:val="vi-VN" w:eastAsia="ar-SA"/>
        </w:rPr>
        <w:lastRenderedPageBreak/>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CF0E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CF0EF7">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CF0EF7" w:rsidRPr="00CF0EF7"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CF0EF7" w:rsidRPr="00CF0EF7" w14:paraId="4FDB9097" w14:textId="77777777">
              <w:trPr>
                <w:trHeight w:val="2531"/>
              </w:trPr>
              <w:tc>
                <w:tcPr>
                  <w:tcW w:w="4820" w:type="dxa"/>
                  <w:hideMark/>
                </w:tcPr>
                <w:p w14:paraId="796FA947" w14:textId="77777777" w:rsidR="00E07A91" w:rsidRPr="00CF0EF7" w:rsidRDefault="00E07A91">
                  <w:pPr>
                    <w:suppressAutoHyphens/>
                    <w:spacing w:after="0" w:line="240" w:lineRule="auto"/>
                    <w:rPr>
                      <w:rFonts w:ascii="Times New Roman" w:eastAsia="Times New Roman" w:hAnsi="Times New Roman"/>
                      <w:bCs/>
                      <w:sz w:val="28"/>
                      <w:szCs w:val="28"/>
                      <w:u w:val="single"/>
                      <w:lang w:val="vi-VN" w:eastAsia="ar-SA"/>
                    </w:rPr>
                  </w:pPr>
                  <w:r w:rsidRPr="00CF0EF7">
                    <w:rPr>
                      <w:rFonts w:ascii="Times New Roman" w:eastAsia="Times New Roman" w:hAnsi="Times New Roman"/>
                      <w:bCs/>
                      <w:sz w:val="28"/>
                      <w:szCs w:val="28"/>
                      <w:u w:val="single"/>
                      <w:lang w:val="vi-VN" w:eastAsia="ar-SA"/>
                    </w:rPr>
                    <w:t>Nơi nhận:</w:t>
                  </w:r>
                </w:p>
                <w:p w14:paraId="4BBDF25E"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Các đ/c UV. BTV Huyện ủy,</w:t>
                  </w:r>
                </w:p>
                <w:p w14:paraId="5107D770"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Văn phòng HĐND&amp;UBND huyện,</w:t>
                  </w:r>
                </w:p>
                <w:p w14:paraId="34E0D4FB"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Các thành phần liên quan,</w:t>
                  </w:r>
                </w:p>
                <w:p w14:paraId="30576D3D"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Đăng trên Cổng TTĐT huyện,</w:t>
                  </w:r>
                </w:p>
                <w:p w14:paraId="25067EA6" w14:textId="77777777" w:rsidR="00E07A91" w:rsidRPr="00CF0EF7" w:rsidRDefault="00E07A91">
                  <w:pPr>
                    <w:suppressAutoHyphens/>
                    <w:spacing w:after="0" w:line="240" w:lineRule="auto"/>
                    <w:rPr>
                      <w:rFonts w:ascii="Times New Roman" w:eastAsia="Times New Roman" w:hAnsi="Times New Roman"/>
                      <w:b/>
                      <w:bCs/>
                      <w:sz w:val="28"/>
                      <w:szCs w:val="28"/>
                      <w:lang w:val="vi-VN" w:eastAsia="ar-SA"/>
                    </w:rPr>
                  </w:pPr>
                  <w:r w:rsidRPr="00CF0EF7">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CF0EF7" w:rsidRDefault="00E07A91">
                  <w:pPr>
                    <w:suppressAutoHyphens/>
                    <w:spacing w:after="0" w:line="240" w:lineRule="auto"/>
                    <w:jc w:val="center"/>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T/L BAN THƯỜNG VỤ</w:t>
                  </w:r>
                </w:p>
                <w:p w14:paraId="6F17AD68" w14:textId="77777777" w:rsidR="00E07A91" w:rsidRPr="00CF0EF7" w:rsidRDefault="00E07A91">
                  <w:pPr>
                    <w:suppressAutoHyphens/>
                    <w:spacing w:after="0" w:line="240" w:lineRule="auto"/>
                    <w:jc w:val="center"/>
                    <w:rPr>
                      <w:rFonts w:ascii="Times New Roman" w:eastAsia="Times New Roman" w:hAnsi="Times New Roman"/>
                      <w:bCs/>
                      <w:sz w:val="28"/>
                      <w:szCs w:val="28"/>
                      <w:lang w:eastAsia="ar-SA"/>
                    </w:rPr>
                  </w:pPr>
                  <w:r w:rsidRPr="00CF0EF7">
                    <w:rPr>
                      <w:rFonts w:ascii="Times New Roman" w:eastAsia="Times New Roman" w:hAnsi="Times New Roman"/>
                      <w:bCs/>
                      <w:sz w:val="28"/>
                      <w:szCs w:val="28"/>
                      <w:lang w:val="vi-VN" w:eastAsia="ar-SA"/>
                    </w:rPr>
                    <w:t>CHÁNH VĂN PHÒNG</w:t>
                  </w:r>
                </w:p>
                <w:p w14:paraId="7A645CB3"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val="vi-VN" w:eastAsia="ar-SA"/>
                    </w:rPr>
                  </w:pPr>
                  <w:r w:rsidRPr="00CF0EF7">
                    <w:rPr>
                      <w:rFonts w:ascii="Times New Roman" w:eastAsia="Times New Roman" w:hAnsi="Times New Roman"/>
                      <w:b/>
                      <w:bCs/>
                      <w:i/>
                      <w:iCs/>
                      <w:sz w:val="28"/>
                      <w:szCs w:val="28"/>
                      <w:lang w:val="vi-VN" w:eastAsia="ar-SA"/>
                    </w:rPr>
                    <w:t>Đã ký</w:t>
                  </w:r>
                </w:p>
                <w:p w14:paraId="3389AF5C"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CF0EF7" w:rsidRDefault="00E07A91">
                  <w:pPr>
                    <w:suppressAutoHyphens/>
                    <w:spacing w:after="0" w:line="240" w:lineRule="auto"/>
                    <w:jc w:val="center"/>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Phan Thanh Thuật</w:t>
                  </w:r>
                </w:p>
              </w:tc>
            </w:tr>
          </w:tbl>
          <w:p w14:paraId="3546E3A6" w14:textId="77777777" w:rsidR="00E07A91" w:rsidRPr="00CF0EF7" w:rsidRDefault="00E07A91">
            <w:pPr>
              <w:spacing w:after="0" w:line="240" w:lineRule="auto"/>
              <w:rPr>
                <w:sz w:val="20"/>
                <w:szCs w:val="20"/>
              </w:rPr>
            </w:pPr>
          </w:p>
        </w:tc>
        <w:tc>
          <w:tcPr>
            <w:tcW w:w="236" w:type="dxa"/>
          </w:tcPr>
          <w:p w14:paraId="7B981544" w14:textId="77777777" w:rsidR="00E07A91" w:rsidRPr="00CF0EF7" w:rsidRDefault="00E07A91">
            <w:pPr>
              <w:suppressAutoHyphens/>
              <w:spacing w:after="0" w:line="240" w:lineRule="auto"/>
              <w:rPr>
                <w:rFonts w:ascii="Times New Roman" w:eastAsia="Times New Roman" w:hAnsi="Times New Roman"/>
                <w:b/>
                <w:bCs/>
                <w:sz w:val="28"/>
                <w:szCs w:val="28"/>
                <w:lang w:val="vi-VN" w:eastAsia="ar-SA"/>
              </w:rPr>
            </w:pPr>
          </w:p>
        </w:tc>
      </w:tr>
    </w:tbl>
    <w:p w14:paraId="1CF15A24" w14:textId="77777777" w:rsidR="00E07A91" w:rsidRPr="00CF0EF7" w:rsidRDefault="00E07A91" w:rsidP="00E07A91"/>
    <w:p w14:paraId="721BDEDB" w14:textId="77777777" w:rsidR="00E07A91" w:rsidRPr="00CF0EF7" w:rsidRDefault="00E07A91" w:rsidP="00E07A91"/>
    <w:p w14:paraId="32417836" w14:textId="77777777" w:rsidR="0048265A" w:rsidRPr="00CF0EF7" w:rsidRDefault="0048265A"/>
    <w:sectPr w:rsidR="0048265A" w:rsidRPr="00CF0EF7"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F95E8" w14:textId="77777777" w:rsidR="00304D4B" w:rsidRDefault="00304D4B" w:rsidP="004A08C5">
      <w:pPr>
        <w:spacing w:after="0" w:line="240" w:lineRule="auto"/>
      </w:pPr>
      <w:r>
        <w:separator/>
      </w:r>
    </w:p>
  </w:endnote>
  <w:endnote w:type="continuationSeparator" w:id="0">
    <w:p w14:paraId="2BE711F9" w14:textId="77777777" w:rsidR="00304D4B" w:rsidRDefault="00304D4B"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997B" w14:textId="77777777" w:rsidR="00304D4B" w:rsidRDefault="00304D4B" w:rsidP="004A08C5">
      <w:pPr>
        <w:spacing w:after="0" w:line="240" w:lineRule="auto"/>
      </w:pPr>
      <w:r>
        <w:separator/>
      </w:r>
    </w:p>
  </w:footnote>
  <w:footnote w:type="continuationSeparator" w:id="0">
    <w:p w14:paraId="1EDB0B16" w14:textId="77777777" w:rsidR="00304D4B" w:rsidRDefault="00304D4B"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942949614">
    <w:abstractNumId w:val="0"/>
  </w:num>
  <w:num w:numId="2" w16cid:durableId="88935874">
    <w:abstractNumId w:val="2"/>
  </w:num>
  <w:num w:numId="3" w16cid:durableId="1718235438">
    <w:abstractNumId w:val="4"/>
  </w:num>
  <w:num w:numId="4" w16cid:durableId="1970552089">
    <w:abstractNumId w:val="1"/>
  </w:num>
  <w:num w:numId="5" w16cid:durableId="1095252727">
    <w:abstractNumId w:val="3"/>
  </w:num>
  <w:num w:numId="6" w16cid:durableId="766003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064AC"/>
    <w:rsid w:val="00012F53"/>
    <w:rsid w:val="0001310B"/>
    <w:rsid w:val="00013388"/>
    <w:rsid w:val="00014973"/>
    <w:rsid w:val="00016062"/>
    <w:rsid w:val="000173C9"/>
    <w:rsid w:val="00025979"/>
    <w:rsid w:val="00027097"/>
    <w:rsid w:val="0002792E"/>
    <w:rsid w:val="00030170"/>
    <w:rsid w:val="00033178"/>
    <w:rsid w:val="00034F15"/>
    <w:rsid w:val="00037149"/>
    <w:rsid w:val="000416F5"/>
    <w:rsid w:val="00041EB5"/>
    <w:rsid w:val="00043A44"/>
    <w:rsid w:val="00047283"/>
    <w:rsid w:val="00047E40"/>
    <w:rsid w:val="00050EB7"/>
    <w:rsid w:val="0005526B"/>
    <w:rsid w:val="00056332"/>
    <w:rsid w:val="00061948"/>
    <w:rsid w:val="00075983"/>
    <w:rsid w:val="00075A85"/>
    <w:rsid w:val="00075F62"/>
    <w:rsid w:val="00077D49"/>
    <w:rsid w:val="0008274A"/>
    <w:rsid w:val="000876A8"/>
    <w:rsid w:val="00090471"/>
    <w:rsid w:val="00091E30"/>
    <w:rsid w:val="000933A0"/>
    <w:rsid w:val="00093F22"/>
    <w:rsid w:val="00095665"/>
    <w:rsid w:val="000977A9"/>
    <w:rsid w:val="000A1A98"/>
    <w:rsid w:val="000A3572"/>
    <w:rsid w:val="000A48A5"/>
    <w:rsid w:val="000B1884"/>
    <w:rsid w:val="000B3DE5"/>
    <w:rsid w:val="000B5478"/>
    <w:rsid w:val="000C0FE3"/>
    <w:rsid w:val="000C211C"/>
    <w:rsid w:val="000C24A6"/>
    <w:rsid w:val="000C6401"/>
    <w:rsid w:val="000D0B81"/>
    <w:rsid w:val="000D1539"/>
    <w:rsid w:val="000D1635"/>
    <w:rsid w:val="000D5608"/>
    <w:rsid w:val="000D707C"/>
    <w:rsid w:val="000D70A4"/>
    <w:rsid w:val="000D7863"/>
    <w:rsid w:val="000E039B"/>
    <w:rsid w:val="000E0620"/>
    <w:rsid w:val="000E0C11"/>
    <w:rsid w:val="000E1045"/>
    <w:rsid w:val="000E2B6A"/>
    <w:rsid w:val="000E5729"/>
    <w:rsid w:val="000E5C18"/>
    <w:rsid w:val="000F38B4"/>
    <w:rsid w:val="000F6263"/>
    <w:rsid w:val="000F79E0"/>
    <w:rsid w:val="00107A72"/>
    <w:rsid w:val="001158FE"/>
    <w:rsid w:val="00122392"/>
    <w:rsid w:val="00123792"/>
    <w:rsid w:val="00123BD8"/>
    <w:rsid w:val="00127D44"/>
    <w:rsid w:val="0013103B"/>
    <w:rsid w:val="0013130B"/>
    <w:rsid w:val="001338B7"/>
    <w:rsid w:val="001402AE"/>
    <w:rsid w:val="00142E81"/>
    <w:rsid w:val="001450E2"/>
    <w:rsid w:val="00146FCA"/>
    <w:rsid w:val="001503DF"/>
    <w:rsid w:val="00152179"/>
    <w:rsid w:val="00157040"/>
    <w:rsid w:val="0016188C"/>
    <w:rsid w:val="00161FF1"/>
    <w:rsid w:val="00165EA4"/>
    <w:rsid w:val="00170C7E"/>
    <w:rsid w:val="0017542C"/>
    <w:rsid w:val="00184DE6"/>
    <w:rsid w:val="001910D7"/>
    <w:rsid w:val="00194EB2"/>
    <w:rsid w:val="00195E0B"/>
    <w:rsid w:val="001A4628"/>
    <w:rsid w:val="001B08CC"/>
    <w:rsid w:val="001B6318"/>
    <w:rsid w:val="001C7122"/>
    <w:rsid w:val="001C7931"/>
    <w:rsid w:val="001D11C2"/>
    <w:rsid w:val="001D2990"/>
    <w:rsid w:val="001D7DC6"/>
    <w:rsid w:val="001E00B9"/>
    <w:rsid w:val="001E1EDE"/>
    <w:rsid w:val="001E58DD"/>
    <w:rsid w:val="001F1A32"/>
    <w:rsid w:val="00202318"/>
    <w:rsid w:val="00203967"/>
    <w:rsid w:val="00205D7C"/>
    <w:rsid w:val="00210540"/>
    <w:rsid w:val="00210AE1"/>
    <w:rsid w:val="002118C1"/>
    <w:rsid w:val="00212C41"/>
    <w:rsid w:val="00213696"/>
    <w:rsid w:val="00215FD2"/>
    <w:rsid w:val="00216044"/>
    <w:rsid w:val="002333DA"/>
    <w:rsid w:val="002357B7"/>
    <w:rsid w:val="00242F60"/>
    <w:rsid w:val="00251618"/>
    <w:rsid w:val="0025291E"/>
    <w:rsid w:val="00253C6B"/>
    <w:rsid w:val="00254BD8"/>
    <w:rsid w:val="00255053"/>
    <w:rsid w:val="00260A92"/>
    <w:rsid w:val="00263CE4"/>
    <w:rsid w:val="00263D0B"/>
    <w:rsid w:val="0027256A"/>
    <w:rsid w:val="00274BB8"/>
    <w:rsid w:val="00280ED2"/>
    <w:rsid w:val="002859E8"/>
    <w:rsid w:val="002878F7"/>
    <w:rsid w:val="00290F44"/>
    <w:rsid w:val="00291E51"/>
    <w:rsid w:val="00292EB9"/>
    <w:rsid w:val="00292EFE"/>
    <w:rsid w:val="002A1A04"/>
    <w:rsid w:val="002A3754"/>
    <w:rsid w:val="002A5844"/>
    <w:rsid w:val="002B2519"/>
    <w:rsid w:val="002B4083"/>
    <w:rsid w:val="002B46CA"/>
    <w:rsid w:val="002B5CD1"/>
    <w:rsid w:val="002B72B1"/>
    <w:rsid w:val="002C10D6"/>
    <w:rsid w:val="002C6C65"/>
    <w:rsid w:val="002C6E34"/>
    <w:rsid w:val="002D1392"/>
    <w:rsid w:val="002D1ECE"/>
    <w:rsid w:val="002D4B89"/>
    <w:rsid w:val="002D67CB"/>
    <w:rsid w:val="002D7289"/>
    <w:rsid w:val="002E4DCC"/>
    <w:rsid w:val="002E623E"/>
    <w:rsid w:val="002F64B3"/>
    <w:rsid w:val="002F6771"/>
    <w:rsid w:val="00300293"/>
    <w:rsid w:val="003049FB"/>
    <w:rsid w:val="00304D4B"/>
    <w:rsid w:val="003055C7"/>
    <w:rsid w:val="003059F7"/>
    <w:rsid w:val="00305EBC"/>
    <w:rsid w:val="003108DB"/>
    <w:rsid w:val="003128E8"/>
    <w:rsid w:val="00314D9F"/>
    <w:rsid w:val="00327441"/>
    <w:rsid w:val="003308DA"/>
    <w:rsid w:val="003325F2"/>
    <w:rsid w:val="00334003"/>
    <w:rsid w:val="003429E6"/>
    <w:rsid w:val="0034600B"/>
    <w:rsid w:val="003470B2"/>
    <w:rsid w:val="0034756D"/>
    <w:rsid w:val="00355B74"/>
    <w:rsid w:val="00360FC3"/>
    <w:rsid w:val="003614A1"/>
    <w:rsid w:val="003738FE"/>
    <w:rsid w:val="00374787"/>
    <w:rsid w:val="00377C30"/>
    <w:rsid w:val="003816A5"/>
    <w:rsid w:val="00386336"/>
    <w:rsid w:val="003864A4"/>
    <w:rsid w:val="00395308"/>
    <w:rsid w:val="00395864"/>
    <w:rsid w:val="003A25C3"/>
    <w:rsid w:val="003A2B69"/>
    <w:rsid w:val="003A6403"/>
    <w:rsid w:val="003B17D6"/>
    <w:rsid w:val="003B7724"/>
    <w:rsid w:val="003C4C76"/>
    <w:rsid w:val="003C6625"/>
    <w:rsid w:val="003C7D98"/>
    <w:rsid w:val="003D2988"/>
    <w:rsid w:val="003D6D47"/>
    <w:rsid w:val="003D777E"/>
    <w:rsid w:val="003E323A"/>
    <w:rsid w:val="003E5ADD"/>
    <w:rsid w:val="003E613E"/>
    <w:rsid w:val="003E664B"/>
    <w:rsid w:val="003E772E"/>
    <w:rsid w:val="0040058C"/>
    <w:rsid w:val="00402209"/>
    <w:rsid w:val="00404DF9"/>
    <w:rsid w:val="00411084"/>
    <w:rsid w:val="00412F91"/>
    <w:rsid w:val="00413199"/>
    <w:rsid w:val="00413A4D"/>
    <w:rsid w:val="00416246"/>
    <w:rsid w:val="00417F78"/>
    <w:rsid w:val="00422035"/>
    <w:rsid w:val="004235BF"/>
    <w:rsid w:val="0043445A"/>
    <w:rsid w:val="0043457D"/>
    <w:rsid w:val="00435626"/>
    <w:rsid w:val="00436EFF"/>
    <w:rsid w:val="00441891"/>
    <w:rsid w:val="00451D1F"/>
    <w:rsid w:val="0045464B"/>
    <w:rsid w:val="00454D46"/>
    <w:rsid w:val="004558FF"/>
    <w:rsid w:val="0045680A"/>
    <w:rsid w:val="0046015E"/>
    <w:rsid w:val="00460C3B"/>
    <w:rsid w:val="00464C06"/>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B28EE"/>
    <w:rsid w:val="004B3206"/>
    <w:rsid w:val="004B3255"/>
    <w:rsid w:val="004B5B03"/>
    <w:rsid w:val="004B5B30"/>
    <w:rsid w:val="004B761A"/>
    <w:rsid w:val="004C027C"/>
    <w:rsid w:val="004C79A2"/>
    <w:rsid w:val="004C7CE5"/>
    <w:rsid w:val="004D10D5"/>
    <w:rsid w:val="004D21E0"/>
    <w:rsid w:val="004D28F0"/>
    <w:rsid w:val="004D3797"/>
    <w:rsid w:val="004D6FEF"/>
    <w:rsid w:val="004D78B4"/>
    <w:rsid w:val="004D79DB"/>
    <w:rsid w:val="004D7E09"/>
    <w:rsid w:val="004E2E97"/>
    <w:rsid w:val="004E6583"/>
    <w:rsid w:val="004E78BA"/>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2E0D"/>
    <w:rsid w:val="00523145"/>
    <w:rsid w:val="0052384A"/>
    <w:rsid w:val="00525426"/>
    <w:rsid w:val="005307BC"/>
    <w:rsid w:val="005315E4"/>
    <w:rsid w:val="00532ABD"/>
    <w:rsid w:val="005456D1"/>
    <w:rsid w:val="00555069"/>
    <w:rsid w:val="005567B3"/>
    <w:rsid w:val="00562026"/>
    <w:rsid w:val="00563A17"/>
    <w:rsid w:val="00564176"/>
    <w:rsid w:val="0056445B"/>
    <w:rsid w:val="00572E22"/>
    <w:rsid w:val="00574523"/>
    <w:rsid w:val="00580CD3"/>
    <w:rsid w:val="00582444"/>
    <w:rsid w:val="0058345E"/>
    <w:rsid w:val="00584B9A"/>
    <w:rsid w:val="00590AE5"/>
    <w:rsid w:val="00591110"/>
    <w:rsid w:val="00591D6D"/>
    <w:rsid w:val="005923A7"/>
    <w:rsid w:val="005933B8"/>
    <w:rsid w:val="0059646D"/>
    <w:rsid w:val="005A745E"/>
    <w:rsid w:val="005B1F2C"/>
    <w:rsid w:val="005B3566"/>
    <w:rsid w:val="005B356A"/>
    <w:rsid w:val="005C10CF"/>
    <w:rsid w:val="005C19DB"/>
    <w:rsid w:val="005C27AB"/>
    <w:rsid w:val="005C6389"/>
    <w:rsid w:val="005D462B"/>
    <w:rsid w:val="005D4712"/>
    <w:rsid w:val="005D4E14"/>
    <w:rsid w:val="005D541E"/>
    <w:rsid w:val="005D5A14"/>
    <w:rsid w:val="005D70EF"/>
    <w:rsid w:val="005E06D1"/>
    <w:rsid w:val="005E1FBE"/>
    <w:rsid w:val="005E33BF"/>
    <w:rsid w:val="005E7948"/>
    <w:rsid w:val="005F5BEA"/>
    <w:rsid w:val="005F5E3D"/>
    <w:rsid w:val="005F6269"/>
    <w:rsid w:val="00600720"/>
    <w:rsid w:val="00602004"/>
    <w:rsid w:val="00602C1A"/>
    <w:rsid w:val="00603186"/>
    <w:rsid w:val="00603628"/>
    <w:rsid w:val="006038CF"/>
    <w:rsid w:val="00604948"/>
    <w:rsid w:val="00604EE8"/>
    <w:rsid w:val="0060732F"/>
    <w:rsid w:val="0060747B"/>
    <w:rsid w:val="006111D4"/>
    <w:rsid w:val="006123D3"/>
    <w:rsid w:val="00614806"/>
    <w:rsid w:val="00615FC6"/>
    <w:rsid w:val="006168F0"/>
    <w:rsid w:val="0062046D"/>
    <w:rsid w:val="00620F7A"/>
    <w:rsid w:val="00626D2A"/>
    <w:rsid w:val="00626E7B"/>
    <w:rsid w:val="0063011A"/>
    <w:rsid w:val="006307BB"/>
    <w:rsid w:val="0063274C"/>
    <w:rsid w:val="00635380"/>
    <w:rsid w:val="0063772C"/>
    <w:rsid w:val="00640C27"/>
    <w:rsid w:val="006420A7"/>
    <w:rsid w:val="00642A62"/>
    <w:rsid w:val="006431FA"/>
    <w:rsid w:val="0064452B"/>
    <w:rsid w:val="006446D3"/>
    <w:rsid w:val="00644FFA"/>
    <w:rsid w:val="006454D0"/>
    <w:rsid w:val="00650A82"/>
    <w:rsid w:val="0065144F"/>
    <w:rsid w:val="00653D61"/>
    <w:rsid w:val="00656BA7"/>
    <w:rsid w:val="00656DEC"/>
    <w:rsid w:val="00657043"/>
    <w:rsid w:val="0066326E"/>
    <w:rsid w:val="00670815"/>
    <w:rsid w:val="00670CD0"/>
    <w:rsid w:val="00673491"/>
    <w:rsid w:val="00675848"/>
    <w:rsid w:val="006759B0"/>
    <w:rsid w:val="0067678D"/>
    <w:rsid w:val="00676CBF"/>
    <w:rsid w:val="006778A8"/>
    <w:rsid w:val="00682361"/>
    <w:rsid w:val="00682B64"/>
    <w:rsid w:val="0068436B"/>
    <w:rsid w:val="00687A37"/>
    <w:rsid w:val="00690F91"/>
    <w:rsid w:val="00691C7E"/>
    <w:rsid w:val="00694135"/>
    <w:rsid w:val="0069532B"/>
    <w:rsid w:val="00697BD2"/>
    <w:rsid w:val="006A43AF"/>
    <w:rsid w:val="006A4A24"/>
    <w:rsid w:val="006A792E"/>
    <w:rsid w:val="006B194D"/>
    <w:rsid w:val="006B444A"/>
    <w:rsid w:val="006C0591"/>
    <w:rsid w:val="006C16CD"/>
    <w:rsid w:val="006C1715"/>
    <w:rsid w:val="006C2F59"/>
    <w:rsid w:val="006C7A92"/>
    <w:rsid w:val="006D05A0"/>
    <w:rsid w:val="006D0C6A"/>
    <w:rsid w:val="006D4555"/>
    <w:rsid w:val="006E1591"/>
    <w:rsid w:val="006E175E"/>
    <w:rsid w:val="006E4FB1"/>
    <w:rsid w:val="006E52A0"/>
    <w:rsid w:val="006F11F3"/>
    <w:rsid w:val="006F566E"/>
    <w:rsid w:val="0070310E"/>
    <w:rsid w:val="00703D6C"/>
    <w:rsid w:val="007068D6"/>
    <w:rsid w:val="00714052"/>
    <w:rsid w:val="00714CD6"/>
    <w:rsid w:val="0072171F"/>
    <w:rsid w:val="007233C3"/>
    <w:rsid w:val="0072558C"/>
    <w:rsid w:val="00725AAA"/>
    <w:rsid w:val="00730097"/>
    <w:rsid w:val="007315D1"/>
    <w:rsid w:val="007342B7"/>
    <w:rsid w:val="007354D3"/>
    <w:rsid w:val="007414B3"/>
    <w:rsid w:val="007439B6"/>
    <w:rsid w:val="00746F8D"/>
    <w:rsid w:val="00750352"/>
    <w:rsid w:val="00754042"/>
    <w:rsid w:val="007548C4"/>
    <w:rsid w:val="00755F1A"/>
    <w:rsid w:val="00763AF0"/>
    <w:rsid w:val="00765CE0"/>
    <w:rsid w:val="00774B2D"/>
    <w:rsid w:val="00775791"/>
    <w:rsid w:val="007803D4"/>
    <w:rsid w:val="007828BB"/>
    <w:rsid w:val="007838BE"/>
    <w:rsid w:val="007874B9"/>
    <w:rsid w:val="007878FF"/>
    <w:rsid w:val="00787D99"/>
    <w:rsid w:val="00792E55"/>
    <w:rsid w:val="00795076"/>
    <w:rsid w:val="00796CF4"/>
    <w:rsid w:val="00797E94"/>
    <w:rsid w:val="007A2595"/>
    <w:rsid w:val="007A309A"/>
    <w:rsid w:val="007A4E2A"/>
    <w:rsid w:val="007B0997"/>
    <w:rsid w:val="007B31FD"/>
    <w:rsid w:val="007B3D63"/>
    <w:rsid w:val="007B462B"/>
    <w:rsid w:val="007B53EA"/>
    <w:rsid w:val="007D109D"/>
    <w:rsid w:val="007E29CB"/>
    <w:rsid w:val="007E73F3"/>
    <w:rsid w:val="007F04C1"/>
    <w:rsid w:val="007F1AB5"/>
    <w:rsid w:val="007F4394"/>
    <w:rsid w:val="00800BF0"/>
    <w:rsid w:val="00810835"/>
    <w:rsid w:val="00810ECE"/>
    <w:rsid w:val="00813EC6"/>
    <w:rsid w:val="008141E5"/>
    <w:rsid w:val="00815132"/>
    <w:rsid w:val="00815388"/>
    <w:rsid w:val="008153F0"/>
    <w:rsid w:val="00826592"/>
    <w:rsid w:val="008315E1"/>
    <w:rsid w:val="008333BD"/>
    <w:rsid w:val="00836372"/>
    <w:rsid w:val="00837414"/>
    <w:rsid w:val="008417EC"/>
    <w:rsid w:val="00843B23"/>
    <w:rsid w:val="00850642"/>
    <w:rsid w:val="0085178F"/>
    <w:rsid w:val="00853002"/>
    <w:rsid w:val="0085365A"/>
    <w:rsid w:val="008542D4"/>
    <w:rsid w:val="00860C33"/>
    <w:rsid w:val="00861AEE"/>
    <w:rsid w:val="008628C4"/>
    <w:rsid w:val="00865AE9"/>
    <w:rsid w:val="00867B64"/>
    <w:rsid w:val="00872F71"/>
    <w:rsid w:val="00875167"/>
    <w:rsid w:val="008752DC"/>
    <w:rsid w:val="00876048"/>
    <w:rsid w:val="0088335C"/>
    <w:rsid w:val="0088740E"/>
    <w:rsid w:val="0089058F"/>
    <w:rsid w:val="00896512"/>
    <w:rsid w:val="0089753D"/>
    <w:rsid w:val="008A19EE"/>
    <w:rsid w:val="008A256D"/>
    <w:rsid w:val="008A4E47"/>
    <w:rsid w:val="008A7717"/>
    <w:rsid w:val="008B16FF"/>
    <w:rsid w:val="008C3A3D"/>
    <w:rsid w:val="008C6774"/>
    <w:rsid w:val="008D13A5"/>
    <w:rsid w:val="008D1DA7"/>
    <w:rsid w:val="008D7A2D"/>
    <w:rsid w:val="008E1356"/>
    <w:rsid w:val="008E2A6F"/>
    <w:rsid w:val="008E4FFD"/>
    <w:rsid w:val="008E7E68"/>
    <w:rsid w:val="008F32A7"/>
    <w:rsid w:val="008F34DC"/>
    <w:rsid w:val="008F3C9D"/>
    <w:rsid w:val="008F456B"/>
    <w:rsid w:val="008F6324"/>
    <w:rsid w:val="009001F7"/>
    <w:rsid w:val="00901EDE"/>
    <w:rsid w:val="0091002A"/>
    <w:rsid w:val="0091768C"/>
    <w:rsid w:val="00920F06"/>
    <w:rsid w:val="00921CAB"/>
    <w:rsid w:val="00927219"/>
    <w:rsid w:val="00933751"/>
    <w:rsid w:val="0094476A"/>
    <w:rsid w:val="00947D9C"/>
    <w:rsid w:val="0095685C"/>
    <w:rsid w:val="00972998"/>
    <w:rsid w:val="0097316B"/>
    <w:rsid w:val="00973B13"/>
    <w:rsid w:val="00973CFB"/>
    <w:rsid w:val="00975B84"/>
    <w:rsid w:val="00975BFE"/>
    <w:rsid w:val="0097621D"/>
    <w:rsid w:val="00977981"/>
    <w:rsid w:val="009810DE"/>
    <w:rsid w:val="009821C9"/>
    <w:rsid w:val="00983772"/>
    <w:rsid w:val="00983BBF"/>
    <w:rsid w:val="00984356"/>
    <w:rsid w:val="00990C0D"/>
    <w:rsid w:val="009A070F"/>
    <w:rsid w:val="009A076B"/>
    <w:rsid w:val="009A28F2"/>
    <w:rsid w:val="009A42C0"/>
    <w:rsid w:val="009A6BDB"/>
    <w:rsid w:val="009B35F2"/>
    <w:rsid w:val="009B4367"/>
    <w:rsid w:val="009B4BA8"/>
    <w:rsid w:val="009B54F3"/>
    <w:rsid w:val="009B5A33"/>
    <w:rsid w:val="009B7605"/>
    <w:rsid w:val="009C1E14"/>
    <w:rsid w:val="009C57AE"/>
    <w:rsid w:val="009D159A"/>
    <w:rsid w:val="009D26C6"/>
    <w:rsid w:val="009D59E7"/>
    <w:rsid w:val="009D76C6"/>
    <w:rsid w:val="009E011B"/>
    <w:rsid w:val="009E17C6"/>
    <w:rsid w:val="009E680F"/>
    <w:rsid w:val="009F1A09"/>
    <w:rsid w:val="009F2DCC"/>
    <w:rsid w:val="009F3018"/>
    <w:rsid w:val="009F3EB7"/>
    <w:rsid w:val="00A07347"/>
    <w:rsid w:val="00A11E64"/>
    <w:rsid w:val="00A2062D"/>
    <w:rsid w:val="00A2424B"/>
    <w:rsid w:val="00A27C15"/>
    <w:rsid w:val="00A35360"/>
    <w:rsid w:val="00A35E41"/>
    <w:rsid w:val="00A360DD"/>
    <w:rsid w:val="00A3656E"/>
    <w:rsid w:val="00A418AE"/>
    <w:rsid w:val="00A527DC"/>
    <w:rsid w:val="00A53331"/>
    <w:rsid w:val="00A542AA"/>
    <w:rsid w:val="00A548A3"/>
    <w:rsid w:val="00A62396"/>
    <w:rsid w:val="00A6391C"/>
    <w:rsid w:val="00A65594"/>
    <w:rsid w:val="00A66464"/>
    <w:rsid w:val="00A66614"/>
    <w:rsid w:val="00A6736B"/>
    <w:rsid w:val="00A71C8E"/>
    <w:rsid w:val="00A73CC7"/>
    <w:rsid w:val="00A77BE5"/>
    <w:rsid w:val="00A81FA9"/>
    <w:rsid w:val="00A83991"/>
    <w:rsid w:val="00A92436"/>
    <w:rsid w:val="00A92834"/>
    <w:rsid w:val="00A92AE7"/>
    <w:rsid w:val="00A92EC5"/>
    <w:rsid w:val="00A9433E"/>
    <w:rsid w:val="00A9663D"/>
    <w:rsid w:val="00A97D05"/>
    <w:rsid w:val="00AA12E1"/>
    <w:rsid w:val="00AA1306"/>
    <w:rsid w:val="00AA16D2"/>
    <w:rsid w:val="00AA48D3"/>
    <w:rsid w:val="00AB018B"/>
    <w:rsid w:val="00AB10CB"/>
    <w:rsid w:val="00AB5043"/>
    <w:rsid w:val="00AC0B31"/>
    <w:rsid w:val="00AC1B49"/>
    <w:rsid w:val="00AC2142"/>
    <w:rsid w:val="00AC294F"/>
    <w:rsid w:val="00AD0D68"/>
    <w:rsid w:val="00AD2497"/>
    <w:rsid w:val="00AD6950"/>
    <w:rsid w:val="00AD75F2"/>
    <w:rsid w:val="00AE369E"/>
    <w:rsid w:val="00AE534B"/>
    <w:rsid w:val="00AF192C"/>
    <w:rsid w:val="00AF37D9"/>
    <w:rsid w:val="00B00065"/>
    <w:rsid w:val="00B03442"/>
    <w:rsid w:val="00B057AA"/>
    <w:rsid w:val="00B06D7F"/>
    <w:rsid w:val="00B10E93"/>
    <w:rsid w:val="00B147AC"/>
    <w:rsid w:val="00B21AEA"/>
    <w:rsid w:val="00B23CC0"/>
    <w:rsid w:val="00B24C96"/>
    <w:rsid w:val="00B253D0"/>
    <w:rsid w:val="00B260DC"/>
    <w:rsid w:val="00B27962"/>
    <w:rsid w:val="00B302E9"/>
    <w:rsid w:val="00B33502"/>
    <w:rsid w:val="00B34341"/>
    <w:rsid w:val="00B35545"/>
    <w:rsid w:val="00B37354"/>
    <w:rsid w:val="00B43B39"/>
    <w:rsid w:val="00B44344"/>
    <w:rsid w:val="00B4441B"/>
    <w:rsid w:val="00B45EFB"/>
    <w:rsid w:val="00B46C48"/>
    <w:rsid w:val="00B52163"/>
    <w:rsid w:val="00B52DAA"/>
    <w:rsid w:val="00B52EBF"/>
    <w:rsid w:val="00B536EF"/>
    <w:rsid w:val="00B57B0F"/>
    <w:rsid w:val="00B57B2C"/>
    <w:rsid w:val="00B639FB"/>
    <w:rsid w:val="00B658C9"/>
    <w:rsid w:val="00B71BB4"/>
    <w:rsid w:val="00B733C9"/>
    <w:rsid w:val="00B73F82"/>
    <w:rsid w:val="00B828D1"/>
    <w:rsid w:val="00B83818"/>
    <w:rsid w:val="00B84AE9"/>
    <w:rsid w:val="00B85C89"/>
    <w:rsid w:val="00B86620"/>
    <w:rsid w:val="00B90B53"/>
    <w:rsid w:val="00B9260B"/>
    <w:rsid w:val="00B96ADF"/>
    <w:rsid w:val="00BA17A8"/>
    <w:rsid w:val="00BA3AE6"/>
    <w:rsid w:val="00BB2465"/>
    <w:rsid w:val="00BB566F"/>
    <w:rsid w:val="00BB6F5A"/>
    <w:rsid w:val="00BC225E"/>
    <w:rsid w:val="00BC2AE2"/>
    <w:rsid w:val="00BD1B0D"/>
    <w:rsid w:val="00BD3199"/>
    <w:rsid w:val="00BD4540"/>
    <w:rsid w:val="00BD4D45"/>
    <w:rsid w:val="00BD5870"/>
    <w:rsid w:val="00BD5FF3"/>
    <w:rsid w:val="00BE0149"/>
    <w:rsid w:val="00BE14C0"/>
    <w:rsid w:val="00BE18B8"/>
    <w:rsid w:val="00BE2818"/>
    <w:rsid w:val="00BE3446"/>
    <w:rsid w:val="00BE48F5"/>
    <w:rsid w:val="00BE5A24"/>
    <w:rsid w:val="00BE720E"/>
    <w:rsid w:val="00BF21E8"/>
    <w:rsid w:val="00BF50BC"/>
    <w:rsid w:val="00BF79AD"/>
    <w:rsid w:val="00C004A1"/>
    <w:rsid w:val="00C00B45"/>
    <w:rsid w:val="00C02392"/>
    <w:rsid w:val="00C06FD3"/>
    <w:rsid w:val="00C074D9"/>
    <w:rsid w:val="00C07DC7"/>
    <w:rsid w:val="00C16724"/>
    <w:rsid w:val="00C20A11"/>
    <w:rsid w:val="00C25BE7"/>
    <w:rsid w:val="00C26214"/>
    <w:rsid w:val="00C27A39"/>
    <w:rsid w:val="00C30092"/>
    <w:rsid w:val="00C3442E"/>
    <w:rsid w:val="00C35124"/>
    <w:rsid w:val="00C37C64"/>
    <w:rsid w:val="00C4290C"/>
    <w:rsid w:val="00C42E0D"/>
    <w:rsid w:val="00C44569"/>
    <w:rsid w:val="00C4780A"/>
    <w:rsid w:val="00C52C19"/>
    <w:rsid w:val="00C52C5D"/>
    <w:rsid w:val="00C55691"/>
    <w:rsid w:val="00C56627"/>
    <w:rsid w:val="00C56816"/>
    <w:rsid w:val="00C6265F"/>
    <w:rsid w:val="00C64965"/>
    <w:rsid w:val="00C728BE"/>
    <w:rsid w:val="00C741C3"/>
    <w:rsid w:val="00C77354"/>
    <w:rsid w:val="00C8477B"/>
    <w:rsid w:val="00C8617F"/>
    <w:rsid w:val="00C87670"/>
    <w:rsid w:val="00C87768"/>
    <w:rsid w:val="00C877B4"/>
    <w:rsid w:val="00C9075E"/>
    <w:rsid w:val="00C90862"/>
    <w:rsid w:val="00CA11CA"/>
    <w:rsid w:val="00CA4F15"/>
    <w:rsid w:val="00CA537A"/>
    <w:rsid w:val="00CA559C"/>
    <w:rsid w:val="00CB2399"/>
    <w:rsid w:val="00CB24B7"/>
    <w:rsid w:val="00CB4D52"/>
    <w:rsid w:val="00CB5584"/>
    <w:rsid w:val="00CC27A9"/>
    <w:rsid w:val="00CC45A6"/>
    <w:rsid w:val="00CC49A4"/>
    <w:rsid w:val="00CC6530"/>
    <w:rsid w:val="00CC79AE"/>
    <w:rsid w:val="00CC7D37"/>
    <w:rsid w:val="00CE35FE"/>
    <w:rsid w:val="00CE46B6"/>
    <w:rsid w:val="00CF0EF7"/>
    <w:rsid w:val="00CF17B1"/>
    <w:rsid w:val="00CF26D2"/>
    <w:rsid w:val="00CF274B"/>
    <w:rsid w:val="00CF2A22"/>
    <w:rsid w:val="00CF3790"/>
    <w:rsid w:val="00CF4C76"/>
    <w:rsid w:val="00CF7029"/>
    <w:rsid w:val="00D00B51"/>
    <w:rsid w:val="00D013B5"/>
    <w:rsid w:val="00D05647"/>
    <w:rsid w:val="00D06853"/>
    <w:rsid w:val="00D1215B"/>
    <w:rsid w:val="00D24E20"/>
    <w:rsid w:val="00D2627E"/>
    <w:rsid w:val="00D303F7"/>
    <w:rsid w:val="00D32658"/>
    <w:rsid w:val="00D32D1D"/>
    <w:rsid w:val="00D33E79"/>
    <w:rsid w:val="00D376B9"/>
    <w:rsid w:val="00D42DC0"/>
    <w:rsid w:val="00D42E08"/>
    <w:rsid w:val="00D46B58"/>
    <w:rsid w:val="00D46C2C"/>
    <w:rsid w:val="00D46CEC"/>
    <w:rsid w:val="00D46CFF"/>
    <w:rsid w:val="00D46D1F"/>
    <w:rsid w:val="00D47B93"/>
    <w:rsid w:val="00D55CB1"/>
    <w:rsid w:val="00D605DB"/>
    <w:rsid w:val="00D61576"/>
    <w:rsid w:val="00D615A7"/>
    <w:rsid w:val="00D64629"/>
    <w:rsid w:val="00D65195"/>
    <w:rsid w:val="00D67174"/>
    <w:rsid w:val="00D70CF2"/>
    <w:rsid w:val="00D72917"/>
    <w:rsid w:val="00D73106"/>
    <w:rsid w:val="00D73B82"/>
    <w:rsid w:val="00D764FC"/>
    <w:rsid w:val="00D7730D"/>
    <w:rsid w:val="00D821F7"/>
    <w:rsid w:val="00D83F4F"/>
    <w:rsid w:val="00D955F4"/>
    <w:rsid w:val="00D96CD6"/>
    <w:rsid w:val="00D97A47"/>
    <w:rsid w:val="00D97CD0"/>
    <w:rsid w:val="00DA09E5"/>
    <w:rsid w:val="00DA1C82"/>
    <w:rsid w:val="00DA255C"/>
    <w:rsid w:val="00DA35BC"/>
    <w:rsid w:val="00DA73A6"/>
    <w:rsid w:val="00DB5993"/>
    <w:rsid w:val="00DB707C"/>
    <w:rsid w:val="00DC294C"/>
    <w:rsid w:val="00DC2AC3"/>
    <w:rsid w:val="00DC303F"/>
    <w:rsid w:val="00DC73DE"/>
    <w:rsid w:val="00DD0789"/>
    <w:rsid w:val="00DD3C26"/>
    <w:rsid w:val="00DD6BF3"/>
    <w:rsid w:val="00DE1BF1"/>
    <w:rsid w:val="00DE474A"/>
    <w:rsid w:val="00E00FDF"/>
    <w:rsid w:val="00E03692"/>
    <w:rsid w:val="00E03AA4"/>
    <w:rsid w:val="00E07784"/>
    <w:rsid w:val="00E07A91"/>
    <w:rsid w:val="00E108DB"/>
    <w:rsid w:val="00E109BB"/>
    <w:rsid w:val="00E11CF6"/>
    <w:rsid w:val="00E2066F"/>
    <w:rsid w:val="00E23242"/>
    <w:rsid w:val="00E25E31"/>
    <w:rsid w:val="00E320C9"/>
    <w:rsid w:val="00E324E6"/>
    <w:rsid w:val="00E32B2B"/>
    <w:rsid w:val="00E37930"/>
    <w:rsid w:val="00E405A3"/>
    <w:rsid w:val="00E43079"/>
    <w:rsid w:val="00E44537"/>
    <w:rsid w:val="00E54565"/>
    <w:rsid w:val="00E56E83"/>
    <w:rsid w:val="00E618B8"/>
    <w:rsid w:val="00E672EB"/>
    <w:rsid w:val="00E67C25"/>
    <w:rsid w:val="00E67F1D"/>
    <w:rsid w:val="00E70BE3"/>
    <w:rsid w:val="00E73D23"/>
    <w:rsid w:val="00E74D66"/>
    <w:rsid w:val="00E75CD8"/>
    <w:rsid w:val="00E80099"/>
    <w:rsid w:val="00E81DE0"/>
    <w:rsid w:val="00E84D04"/>
    <w:rsid w:val="00E8757E"/>
    <w:rsid w:val="00E913CE"/>
    <w:rsid w:val="00EA0C5F"/>
    <w:rsid w:val="00EA1832"/>
    <w:rsid w:val="00EA2024"/>
    <w:rsid w:val="00EA210A"/>
    <w:rsid w:val="00EA624F"/>
    <w:rsid w:val="00EC50AD"/>
    <w:rsid w:val="00EC596B"/>
    <w:rsid w:val="00EC693D"/>
    <w:rsid w:val="00EC7568"/>
    <w:rsid w:val="00EC769B"/>
    <w:rsid w:val="00ED0B07"/>
    <w:rsid w:val="00ED17A2"/>
    <w:rsid w:val="00ED4A8B"/>
    <w:rsid w:val="00ED5D4B"/>
    <w:rsid w:val="00ED63A1"/>
    <w:rsid w:val="00EE2EBD"/>
    <w:rsid w:val="00EF058F"/>
    <w:rsid w:val="00EF66E7"/>
    <w:rsid w:val="00EF7F1E"/>
    <w:rsid w:val="00F00181"/>
    <w:rsid w:val="00F02DFD"/>
    <w:rsid w:val="00F12A0D"/>
    <w:rsid w:val="00F14AB3"/>
    <w:rsid w:val="00F16178"/>
    <w:rsid w:val="00F2565C"/>
    <w:rsid w:val="00F32547"/>
    <w:rsid w:val="00F339C3"/>
    <w:rsid w:val="00F36AA4"/>
    <w:rsid w:val="00F37585"/>
    <w:rsid w:val="00F46AE7"/>
    <w:rsid w:val="00F479F9"/>
    <w:rsid w:val="00F50CC6"/>
    <w:rsid w:val="00F51B8B"/>
    <w:rsid w:val="00F5354F"/>
    <w:rsid w:val="00F54369"/>
    <w:rsid w:val="00F575ED"/>
    <w:rsid w:val="00F61024"/>
    <w:rsid w:val="00F61D1A"/>
    <w:rsid w:val="00F65F4D"/>
    <w:rsid w:val="00F71B36"/>
    <w:rsid w:val="00F728E6"/>
    <w:rsid w:val="00F8049F"/>
    <w:rsid w:val="00F8276B"/>
    <w:rsid w:val="00F8298F"/>
    <w:rsid w:val="00F83A69"/>
    <w:rsid w:val="00F846D7"/>
    <w:rsid w:val="00F8765B"/>
    <w:rsid w:val="00F90D72"/>
    <w:rsid w:val="00F92322"/>
    <w:rsid w:val="00F949A3"/>
    <w:rsid w:val="00F95902"/>
    <w:rsid w:val="00F95CDA"/>
    <w:rsid w:val="00FA2D0F"/>
    <w:rsid w:val="00FA32D5"/>
    <w:rsid w:val="00FB21CD"/>
    <w:rsid w:val="00FB3978"/>
    <w:rsid w:val="00FB69CD"/>
    <w:rsid w:val="00FC26BC"/>
    <w:rsid w:val="00FC354B"/>
    <w:rsid w:val="00FC3FE6"/>
    <w:rsid w:val="00FD210D"/>
    <w:rsid w:val="00FD2706"/>
    <w:rsid w:val="00FD2AF7"/>
    <w:rsid w:val="00FD47C8"/>
    <w:rsid w:val="00FE06A8"/>
    <w:rsid w:val="00FE14B4"/>
    <w:rsid w:val="00FE1D70"/>
    <w:rsid w:val="00FE52B8"/>
    <w:rsid w:val="00FF345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7A91"/>
    <w:pPr>
      <w:spacing w:after="200" w:line="276" w:lineRule="auto"/>
    </w:pPr>
    <w:rPr>
      <w:sz w:val="22"/>
      <w:szCs w:val="22"/>
      <w:lang w:val="en-US" w:eastAsia="en-US"/>
    </w:rPr>
  </w:style>
  <w:style w:type="paragraph" w:styleId="u1">
    <w:name w:val="heading 1"/>
    <w:basedOn w:val="Binhthng"/>
    <w:link w:val="u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E664B"/>
    <w:pPr>
      <w:ind w:left="720"/>
      <w:contextualSpacing/>
    </w:pPr>
  </w:style>
  <w:style w:type="character" w:customStyle="1" w:styleId="u1Char">
    <w:name w:val="Đầu đề 1 Char"/>
    <w:basedOn w:val="Phngmcinhcuaoanvn"/>
    <w:link w:val="u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Phngmcinhcuaoanvn"/>
    <w:rsid w:val="00C55691"/>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4A08C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A08C5"/>
    <w:rPr>
      <w:sz w:val="22"/>
      <w:szCs w:val="22"/>
      <w:lang w:val="en-US" w:eastAsia="en-US"/>
    </w:rPr>
  </w:style>
  <w:style w:type="paragraph" w:styleId="Chntrang">
    <w:name w:val="footer"/>
    <w:basedOn w:val="Binhthng"/>
    <w:link w:val="ChntrangChar"/>
    <w:uiPriority w:val="99"/>
    <w:unhideWhenUsed/>
    <w:rsid w:val="004A08C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kaito kaito</cp:lastModifiedBy>
  <cp:revision>2</cp:revision>
  <cp:lastPrinted>2024-10-11T09:10:00Z</cp:lastPrinted>
  <dcterms:created xsi:type="dcterms:W3CDTF">2024-11-24T02:56:00Z</dcterms:created>
  <dcterms:modified xsi:type="dcterms:W3CDTF">2024-11-24T02:56:00Z</dcterms:modified>
</cp:coreProperties>
</file>